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w:t>
      </w:r>
      <w:proofErr w:type="spellStart"/>
      <w:r>
        <w:t>RayStation</w:t>
      </w:r>
      <w:proofErr w:type="spellEnd"/>
      <w:r>
        <w:t xml:space="preserve">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38" w:history="1">
            <w:r w:rsidR="00957777" w:rsidRPr="004443D2">
              <w:rPr>
                <w:rStyle w:val="Hyperlink"/>
                <w:noProof/>
              </w:rPr>
              <w:t>How to Implement a Script in RayStation</w:t>
            </w:r>
            <w:r w:rsidR="00957777">
              <w:rPr>
                <w:noProof/>
                <w:webHidden/>
              </w:rPr>
              <w:tab/>
            </w:r>
            <w:r w:rsidR="00957777">
              <w:rPr>
                <w:noProof/>
                <w:webHidden/>
              </w:rPr>
              <w:fldChar w:fldCharType="begin"/>
            </w:r>
            <w:r w:rsidR="00957777">
              <w:rPr>
                <w:noProof/>
                <w:webHidden/>
              </w:rPr>
              <w:instrText xml:space="preserve"> PAGEREF _Toc101533838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3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_Toc101533839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40" w:history="1">
            <w:r w:rsidR="00957777" w:rsidRPr="004443D2">
              <w:rPr>
                <w:rStyle w:val="Hyperlink"/>
                <w:noProof/>
              </w:rPr>
              <w:t>General End User Info</w:t>
            </w:r>
            <w:r w:rsidR="00957777">
              <w:rPr>
                <w:noProof/>
                <w:webHidden/>
              </w:rPr>
              <w:tab/>
            </w:r>
            <w:r w:rsidR="00957777">
              <w:rPr>
                <w:noProof/>
                <w:webHidden/>
              </w:rPr>
              <w:fldChar w:fldCharType="begin"/>
            </w:r>
            <w:r w:rsidR="00957777">
              <w:rPr>
                <w:noProof/>
                <w:webHidden/>
              </w:rPr>
              <w:instrText xml:space="preserve"> PAGEREF _Toc101533840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41" w:history="1">
            <w:r w:rsidR="00957777" w:rsidRPr="004443D2">
              <w:rPr>
                <w:rStyle w:val="Hyperlink"/>
                <w:noProof/>
              </w:rPr>
              <w:t>Scripts You Should Not Use</w:t>
            </w:r>
            <w:r w:rsidR="00957777">
              <w:rPr>
                <w:noProof/>
                <w:webHidden/>
              </w:rPr>
              <w:tab/>
            </w:r>
            <w:r w:rsidR="00957777">
              <w:rPr>
                <w:noProof/>
                <w:webHidden/>
              </w:rPr>
              <w:fldChar w:fldCharType="begin"/>
            </w:r>
            <w:r w:rsidR="00957777">
              <w:rPr>
                <w:noProof/>
                <w:webHidden/>
              </w:rPr>
              <w:instrText xml:space="preserve"> PAGEREF _Toc101533841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42" w:history="1">
            <w:r w:rsidR="00957777" w:rsidRPr="004443D2">
              <w:rPr>
                <w:rStyle w:val="Hyperlink"/>
                <w:rFonts w:ascii="Consolas" w:hAnsi="Consolas"/>
                <w:noProof/>
              </w:rPr>
              <w:t>Script Validation</w:t>
            </w:r>
            <w:r w:rsidR="00957777" w:rsidRPr="004443D2">
              <w:rPr>
                <w:rStyle w:val="Hyperlink"/>
                <w:noProof/>
              </w:rPr>
              <w:t xml:space="preserve"> Message</w:t>
            </w:r>
            <w:r w:rsidR="00957777">
              <w:rPr>
                <w:noProof/>
                <w:webHidden/>
              </w:rPr>
              <w:tab/>
            </w:r>
            <w:r w:rsidR="00957777">
              <w:rPr>
                <w:noProof/>
                <w:webHidden/>
              </w:rPr>
              <w:fldChar w:fldCharType="begin"/>
            </w:r>
            <w:r w:rsidR="00957777">
              <w:rPr>
                <w:noProof/>
                <w:webHidden/>
              </w:rPr>
              <w:instrText xml:space="preserve"> PAGEREF _Toc101533842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43"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_Toc101533843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44"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_Toc101533844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45" w:history="1">
            <w:r w:rsidR="00957777" w:rsidRPr="004443D2">
              <w:rPr>
                <w:rStyle w:val="Hyperlink"/>
                <w:rFonts w:ascii="Consolas" w:hAnsi="Consolas"/>
                <w:noProof/>
              </w:rPr>
              <w:t>Add Box to External</w:t>
            </w:r>
            <w:r w:rsidR="00957777">
              <w:rPr>
                <w:noProof/>
                <w:webHidden/>
              </w:rPr>
              <w:tab/>
            </w:r>
            <w:r w:rsidR="00957777">
              <w:rPr>
                <w:noProof/>
                <w:webHidden/>
              </w:rPr>
              <w:fldChar w:fldCharType="begin"/>
            </w:r>
            <w:r w:rsidR="00957777">
              <w:rPr>
                <w:noProof/>
                <w:webHidden/>
              </w:rPr>
              <w:instrText xml:space="preserve"> PAGEREF _Toc101533845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4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_Toc101533846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4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_Toc101533847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48"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_Toc101533848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49" w:history="1">
            <w:r w:rsidR="00957777" w:rsidRPr="004443D2">
              <w:rPr>
                <w:rStyle w:val="Hyperlink"/>
                <w:rFonts w:ascii="Consolas" w:hAnsi="Consolas"/>
                <w:noProof/>
              </w:rPr>
              <w:t>Add Clinical Goals</w:t>
            </w:r>
            <w:r w:rsidR="00957777">
              <w:rPr>
                <w:noProof/>
                <w:webHidden/>
              </w:rPr>
              <w:tab/>
            </w:r>
            <w:r w:rsidR="00957777">
              <w:rPr>
                <w:noProof/>
                <w:webHidden/>
              </w:rPr>
              <w:fldChar w:fldCharType="begin"/>
            </w:r>
            <w:r w:rsidR="00957777">
              <w:rPr>
                <w:noProof/>
                <w:webHidden/>
              </w:rPr>
              <w:instrText xml:space="preserve"> PAGEREF _Toc101533849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50"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_Toc101533850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51" w:history="1">
            <w:r w:rsidR="00957777" w:rsidRPr="004443D2">
              <w:rPr>
                <w:rStyle w:val="Hyperlink"/>
                <w:noProof/>
              </w:rPr>
              <w:t>Template Names</w:t>
            </w:r>
            <w:r w:rsidR="00957777">
              <w:rPr>
                <w:noProof/>
                <w:webHidden/>
              </w:rPr>
              <w:tab/>
            </w:r>
            <w:r w:rsidR="00957777">
              <w:rPr>
                <w:noProof/>
                <w:webHidden/>
              </w:rPr>
              <w:fldChar w:fldCharType="begin"/>
            </w:r>
            <w:r w:rsidR="00957777">
              <w:rPr>
                <w:noProof/>
                <w:webHidden/>
              </w:rPr>
              <w:instrText xml:space="preserve"> PAGEREF _Toc101533851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52" w:history="1">
            <w:r w:rsidR="00957777" w:rsidRPr="004443D2">
              <w:rPr>
                <w:rStyle w:val="Hyperlink"/>
                <w:noProof/>
              </w:rPr>
              <w:t>Clinical Goal Format</w:t>
            </w:r>
            <w:r w:rsidR="00957777">
              <w:rPr>
                <w:noProof/>
                <w:webHidden/>
              </w:rPr>
              <w:tab/>
            </w:r>
            <w:r w:rsidR="00957777">
              <w:rPr>
                <w:noProof/>
                <w:webHidden/>
              </w:rPr>
              <w:fldChar w:fldCharType="begin"/>
            </w:r>
            <w:r w:rsidR="00957777">
              <w:rPr>
                <w:noProof/>
                <w:webHidden/>
              </w:rPr>
              <w:instrText xml:space="preserve"> PAGEREF _Toc101533852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53" w:history="1">
            <w:r w:rsidR="00957777" w:rsidRPr="004443D2">
              <w:rPr>
                <w:rStyle w:val="Hyperlink"/>
                <w:rFonts w:cstheme="majorHAnsi"/>
                <w:noProof/>
              </w:rPr>
              <w:t>ROI Names</w:t>
            </w:r>
            <w:r w:rsidR="00957777">
              <w:rPr>
                <w:noProof/>
                <w:webHidden/>
              </w:rPr>
              <w:tab/>
            </w:r>
            <w:r w:rsidR="00957777">
              <w:rPr>
                <w:noProof/>
                <w:webHidden/>
              </w:rPr>
              <w:fldChar w:fldCharType="begin"/>
            </w:r>
            <w:r w:rsidR="00957777">
              <w:rPr>
                <w:noProof/>
                <w:webHidden/>
              </w:rPr>
              <w:instrText xml:space="preserve"> PAGEREF _Toc101533853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54" w:history="1">
            <w:r w:rsidR="00957777" w:rsidRPr="004443D2">
              <w:rPr>
                <w:rStyle w:val="Hyperlink"/>
                <w:rFonts w:ascii="Consolas" w:hAnsi="Consolas"/>
                <w:noProof/>
              </w:rPr>
              <w:t>Notes</w:t>
            </w:r>
            <w:r w:rsidR="00957777" w:rsidRPr="004443D2">
              <w:rPr>
                <w:rStyle w:val="Hyperlink"/>
                <w:noProof/>
              </w:rPr>
              <w:t xml:space="preserve"> Column</w:t>
            </w:r>
            <w:r w:rsidR="00957777">
              <w:rPr>
                <w:noProof/>
                <w:webHidden/>
              </w:rPr>
              <w:tab/>
            </w:r>
            <w:r w:rsidR="00957777">
              <w:rPr>
                <w:noProof/>
                <w:webHidden/>
              </w:rPr>
              <w:fldChar w:fldCharType="begin"/>
            </w:r>
            <w:r w:rsidR="00957777">
              <w:rPr>
                <w:noProof/>
                <w:webHidden/>
              </w:rPr>
              <w:instrText xml:space="preserve"> PAGEREF _Toc101533854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55" w:history="1">
            <w:r w:rsidR="00957777" w:rsidRPr="004443D2">
              <w:rPr>
                <w:rStyle w:val="Hyperlink"/>
                <w:noProof/>
              </w:rPr>
              <w:t>Invalid Goals</w:t>
            </w:r>
            <w:r w:rsidR="00957777">
              <w:rPr>
                <w:noProof/>
                <w:webHidden/>
              </w:rPr>
              <w:tab/>
            </w:r>
            <w:r w:rsidR="00957777">
              <w:rPr>
                <w:noProof/>
                <w:webHidden/>
              </w:rPr>
              <w:fldChar w:fldCharType="begin"/>
            </w:r>
            <w:r w:rsidR="00957777">
              <w:rPr>
                <w:noProof/>
                <w:webHidden/>
              </w:rPr>
              <w:instrText xml:space="preserve"> PAGEREF _Toc101533855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56"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_Toc101533856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57" w:history="1">
            <w:r w:rsidR="00957777" w:rsidRPr="004443D2">
              <w:rPr>
                <w:rStyle w:val="Hyperlink"/>
                <w:noProof/>
              </w:rPr>
              <w:t>Other Goals</w:t>
            </w:r>
            <w:r w:rsidR="00957777">
              <w:rPr>
                <w:noProof/>
                <w:webHidden/>
              </w:rPr>
              <w:tab/>
            </w:r>
            <w:r w:rsidR="00957777">
              <w:rPr>
                <w:noProof/>
                <w:webHidden/>
              </w:rPr>
              <w:fldChar w:fldCharType="begin"/>
            </w:r>
            <w:r w:rsidR="00957777">
              <w:rPr>
                <w:noProof/>
                <w:webHidden/>
              </w:rPr>
              <w:instrText xml:space="preserve"> PAGEREF _Toc101533857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58" w:history="1">
            <w:r w:rsidR="00957777" w:rsidRPr="004443D2">
              <w:rPr>
                <w:rStyle w:val="Hyperlink"/>
                <w:noProof/>
              </w:rPr>
              <w:t>Visualization Priority</w:t>
            </w:r>
            <w:r w:rsidR="00957777">
              <w:rPr>
                <w:noProof/>
                <w:webHidden/>
              </w:rPr>
              <w:tab/>
            </w:r>
            <w:r w:rsidR="00957777">
              <w:rPr>
                <w:noProof/>
                <w:webHidden/>
              </w:rPr>
              <w:fldChar w:fldCharType="begin"/>
            </w:r>
            <w:r w:rsidR="00957777">
              <w:rPr>
                <w:noProof/>
                <w:webHidden/>
              </w:rPr>
              <w:instrText xml:space="preserve"> PAGEREF _Toc101533858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5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_Toc101533859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6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_Toc101533860 \h </w:instrText>
            </w:r>
            <w:r w:rsidR="00957777">
              <w:rPr>
                <w:noProof/>
                <w:webHidden/>
              </w:rPr>
            </w:r>
            <w:r w:rsidR="00957777">
              <w:rPr>
                <w:noProof/>
                <w:webHidden/>
              </w:rPr>
              <w:fldChar w:fldCharType="separate"/>
            </w:r>
            <w:r w:rsidR="00957777">
              <w:rPr>
                <w:noProof/>
                <w:webHidden/>
              </w:rPr>
              <w:t>10</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61" w:history="1">
            <w:r w:rsidR="00957777" w:rsidRPr="004443D2">
              <w:rPr>
                <w:rStyle w:val="Hyperlink"/>
                <w:rFonts w:ascii="Consolas" w:hAnsi="Consolas"/>
                <w:noProof/>
              </w:rPr>
              <w:t>Add Couch</w:t>
            </w:r>
            <w:r w:rsidR="00957777">
              <w:rPr>
                <w:noProof/>
                <w:webHidden/>
              </w:rPr>
              <w:tab/>
            </w:r>
            <w:r w:rsidR="00957777">
              <w:rPr>
                <w:noProof/>
                <w:webHidden/>
              </w:rPr>
              <w:fldChar w:fldCharType="begin"/>
            </w:r>
            <w:r w:rsidR="00957777">
              <w:rPr>
                <w:noProof/>
                <w:webHidden/>
              </w:rPr>
              <w:instrText xml:space="preserve"> PAGEREF _Toc101533861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62" w:history="1">
            <w:r w:rsidR="00957777" w:rsidRPr="004443D2">
              <w:rPr>
                <w:rStyle w:val="Hyperlink"/>
                <w:noProof/>
              </w:rPr>
              <w:t>Adds template couch structures at the correct location on the current exam.</w:t>
            </w:r>
            <w:r w:rsidR="00957777">
              <w:rPr>
                <w:noProof/>
                <w:webHidden/>
              </w:rPr>
              <w:tab/>
            </w:r>
            <w:r w:rsidR="00957777">
              <w:rPr>
                <w:noProof/>
                <w:webHidden/>
              </w:rPr>
              <w:fldChar w:fldCharType="begin"/>
            </w:r>
            <w:r w:rsidR="00957777">
              <w:rPr>
                <w:noProof/>
                <w:webHidden/>
              </w:rPr>
              <w:instrText xml:space="preserve"> PAGEREF _Toc101533862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63" w:history="1">
            <w:r w:rsidR="00957777" w:rsidRPr="004443D2">
              <w:rPr>
                <w:rStyle w:val="Hyperlink"/>
                <w:noProof/>
              </w:rPr>
              <w:t>Sim Couch Location</w:t>
            </w:r>
            <w:r w:rsidR="00957777">
              <w:rPr>
                <w:noProof/>
                <w:webHidden/>
              </w:rPr>
              <w:tab/>
            </w:r>
            <w:r w:rsidR="00957777">
              <w:rPr>
                <w:noProof/>
                <w:webHidden/>
              </w:rPr>
              <w:fldChar w:fldCharType="begin"/>
            </w:r>
            <w:r w:rsidR="00957777">
              <w:rPr>
                <w:noProof/>
                <w:webHidden/>
              </w:rPr>
              <w:instrText xml:space="preserve"> PAGEREF _Toc101533863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6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_Toc101533864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65" w:history="1">
            <w:r w:rsidR="00957777" w:rsidRPr="004443D2">
              <w:rPr>
                <w:rStyle w:val="Hyperlink"/>
                <w:noProof/>
              </w:rPr>
              <w:t>Dose Grid Update</w:t>
            </w:r>
            <w:r w:rsidR="00957777">
              <w:rPr>
                <w:noProof/>
                <w:webHidden/>
              </w:rPr>
              <w:tab/>
            </w:r>
            <w:r w:rsidR="00957777">
              <w:rPr>
                <w:noProof/>
                <w:webHidden/>
              </w:rPr>
              <w:fldChar w:fldCharType="begin"/>
            </w:r>
            <w:r w:rsidR="00957777">
              <w:rPr>
                <w:noProof/>
                <w:webHidden/>
              </w:rPr>
              <w:instrText xml:space="preserve"> PAGEREF _Toc101533865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66" w:history="1">
            <w:r w:rsidR="00957777" w:rsidRPr="004443D2">
              <w:rPr>
                <w:rStyle w:val="Hyperlink"/>
                <w:noProof/>
              </w:rPr>
              <w:t>Dose Re-computation</w:t>
            </w:r>
            <w:r w:rsidR="00957777">
              <w:rPr>
                <w:noProof/>
                <w:webHidden/>
              </w:rPr>
              <w:tab/>
            </w:r>
            <w:r w:rsidR="00957777">
              <w:rPr>
                <w:noProof/>
                <w:webHidden/>
              </w:rPr>
              <w:fldChar w:fldCharType="begin"/>
            </w:r>
            <w:r w:rsidR="00957777">
              <w:rPr>
                <w:noProof/>
                <w:webHidden/>
              </w:rPr>
              <w:instrText xml:space="preserve"> PAGEREF _Toc101533866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6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_Toc101533867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68" w:history="1">
            <w:r w:rsidR="00957777" w:rsidRPr="004443D2">
              <w:rPr>
                <w:rStyle w:val="Hyperlink"/>
                <w:rFonts w:ascii="Consolas" w:hAnsi="Consolas"/>
                <w:noProof/>
              </w:rPr>
              <w:t>Add Derived ROIs</w:t>
            </w:r>
            <w:r w:rsidR="00957777">
              <w:rPr>
                <w:noProof/>
                <w:webHidden/>
              </w:rPr>
              <w:tab/>
            </w:r>
            <w:r w:rsidR="00957777">
              <w:rPr>
                <w:noProof/>
                <w:webHidden/>
              </w:rPr>
              <w:fldChar w:fldCharType="begin"/>
            </w:r>
            <w:r w:rsidR="00957777">
              <w:rPr>
                <w:noProof/>
                <w:webHidden/>
              </w:rPr>
              <w:instrText xml:space="preserve"> PAGEREF _Toc101533868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69" w:history="1">
            <w:r w:rsidR="00957777" w:rsidRPr="004443D2">
              <w:rPr>
                <w:rStyle w:val="Hyperlink"/>
                <w:rFonts w:ascii="Consolas" w:hAnsi="Consolas"/>
                <w:noProof/>
              </w:rPr>
              <w:t>Clean Up Geometries</w:t>
            </w:r>
            <w:r w:rsidR="00957777">
              <w:rPr>
                <w:noProof/>
                <w:webHidden/>
              </w:rPr>
              <w:tab/>
            </w:r>
            <w:r w:rsidR="00957777">
              <w:rPr>
                <w:noProof/>
                <w:webHidden/>
              </w:rPr>
              <w:fldChar w:fldCharType="begin"/>
            </w:r>
            <w:r w:rsidR="00957777">
              <w:rPr>
                <w:noProof/>
                <w:webHidden/>
              </w:rPr>
              <w:instrText xml:space="preserve"> PAGEREF _Toc101533869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70" w:history="1">
            <w:r w:rsidR="00957777" w:rsidRPr="004443D2">
              <w:rPr>
                <w:rStyle w:val="Hyperlink"/>
                <w:rFonts w:ascii="Consolas" w:hAnsi="Consolas"/>
                <w:noProof/>
              </w:rPr>
              <w:t>Contour Chestwall</w:t>
            </w:r>
            <w:r w:rsidR="00957777">
              <w:rPr>
                <w:noProof/>
                <w:webHidden/>
              </w:rPr>
              <w:tab/>
            </w:r>
            <w:r w:rsidR="00957777">
              <w:rPr>
                <w:noProof/>
                <w:webHidden/>
              </w:rPr>
              <w:fldChar w:fldCharType="begin"/>
            </w:r>
            <w:r w:rsidR="00957777">
              <w:rPr>
                <w:noProof/>
                <w:webHidden/>
              </w:rPr>
              <w:instrText xml:space="preserve"> PAGEREF _Toc101533870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71"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_Toc101533871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72"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_Toc101533872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73"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_Toc101533873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74"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_Toc101533874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75" w:history="1">
            <w:r w:rsidR="00957777" w:rsidRPr="004443D2">
              <w:rPr>
                <w:rStyle w:val="Hyperlink"/>
                <w:rFonts w:ascii="Consolas" w:hAnsi="Consolas"/>
                <w:noProof/>
              </w:rPr>
              <w:t>Compare Contours</w:t>
            </w:r>
            <w:r w:rsidR="00957777">
              <w:rPr>
                <w:noProof/>
                <w:webHidden/>
              </w:rPr>
              <w:tab/>
            </w:r>
            <w:r w:rsidR="00957777">
              <w:rPr>
                <w:noProof/>
                <w:webHidden/>
              </w:rPr>
              <w:fldChar w:fldCharType="begin"/>
            </w:r>
            <w:r w:rsidR="00957777">
              <w:rPr>
                <w:noProof/>
                <w:webHidden/>
              </w:rPr>
              <w:instrText xml:space="preserve"> PAGEREF _Toc101533875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7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_Toc101533876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7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_Toc101533877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78" w:history="1">
            <w:r w:rsidR="00957777" w:rsidRPr="004443D2">
              <w:rPr>
                <w:rStyle w:val="Hyperlink"/>
                <w:rFonts w:ascii="Consolas" w:hAnsi="Consolas"/>
                <w:noProof/>
              </w:rPr>
              <w:t>Convert Virtual Jaw to MLC</w:t>
            </w:r>
            <w:r w:rsidR="00957777">
              <w:rPr>
                <w:noProof/>
                <w:webHidden/>
              </w:rPr>
              <w:tab/>
            </w:r>
            <w:r w:rsidR="00957777">
              <w:rPr>
                <w:noProof/>
                <w:webHidden/>
              </w:rPr>
              <w:fldChar w:fldCharType="begin"/>
            </w:r>
            <w:r w:rsidR="00957777">
              <w:rPr>
                <w:noProof/>
                <w:webHidden/>
              </w:rPr>
              <w:instrText xml:space="preserve"> PAGEREF _Toc101533878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79"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_Toc101533879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8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_Toc101533880 \h </w:instrText>
            </w:r>
            <w:r w:rsidR="00957777">
              <w:rPr>
                <w:noProof/>
                <w:webHidden/>
              </w:rPr>
            </w:r>
            <w:r w:rsidR="00957777">
              <w:rPr>
                <w:noProof/>
                <w:webHidden/>
              </w:rPr>
              <w:fldChar w:fldCharType="separate"/>
            </w:r>
            <w:r w:rsidR="00957777">
              <w:rPr>
                <w:noProof/>
                <w:webHidden/>
              </w:rPr>
              <w:t>18</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81"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_Toc101533881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82"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_Toc101533882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83"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_Toc101533883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84" w:history="1">
            <w:r w:rsidR="00957777" w:rsidRPr="004443D2">
              <w:rPr>
                <w:rStyle w:val="Hyperlink"/>
                <w:noProof/>
              </w:rPr>
              <w:t>Naming and Numbering Conventions</w:t>
            </w:r>
            <w:r w:rsidR="00957777">
              <w:rPr>
                <w:noProof/>
                <w:webHidden/>
              </w:rPr>
              <w:tab/>
            </w:r>
            <w:r w:rsidR="00957777">
              <w:rPr>
                <w:noProof/>
                <w:webHidden/>
              </w:rPr>
              <w:fldChar w:fldCharType="begin"/>
            </w:r>
            <w:r w:rsidR="00957777">
              <w:rPr>
                <w:noProof/>
                <w:webHidden/>
              </w:rPr>
              <w:instrText xml:space="preserve"> PAGEREF _Toc101533884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8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_Toc101533885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86" w:history="1">
            <w:r w:rsidR="00957777" w:rsidRPr="004443D2">
              <w:rPr>
                <w:rStyle w:val="Hyperlink"/>
                <w:rFonts w:ascii="Consolas" w:hAnsi="Consolas"/>
                <w:noProof/>
              </w:rPr>
              <w:t>Copy Opt Stuff</w:t>
            </w:r>
            <w:r w:rsidR="00957777">
              <w:rPr>
                <w:noProof/>
                <w:webHidden/>
              </w:rPr>
              <w:tab/>
            </w:r>
            <w:r w:rsidR="00957777">
              <w:rPr>
                <w:noProof/>
                <w:webHidden/>
              </w:rPr>
              <w:fldChar w:fldCharType="begin"/>
            </w:r>
            <w:r w:rsidR="00957777">
              <w:rPr>
                <w:noProof/>
                <w:webHidden/>
              </w:rPr>
              <w:instrText xml:space="preserve"> PAGEREF _Toc101533886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87"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_Toc101533887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88"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_Toc101533888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8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_Toc101533889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9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_Toc101533890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91" w:history="1">
            <w:r w:rsidR="00957777" w:rsidRPr="004443D2">
              <w:rPr>
                <w:rStyle w:val="Hyperlink"/>
                <w:rFonts w:ascii="Consolas" w:hAnsi="Consolas"/>
                <w:noProof/>
              </w:rPr>
              <w:t>Copy Plan to New CT or Merge Beam Sets</w:t>
            </w:r>
            <w:r w:rsidR="00957777">
              <w:rPr>
                <w:noProof/>
                <w:webHidden/>
              </w:rPr>
              <w:tab/>
            </w:r>
            <w:r w:rsidR="00957777">
              <w:rPr>
                <w:noProof/>
                <w:webHidden/>
              </w:rPr>
              <w:fldChar w:fldCharType="begin"/>
            </w:r>
            <w:r w:rsidR="00957777">
              <w:rPr>
                <w:noProof/>
                <w:webHidden/>
              </w:rPr>
              <w:instrText xml:space="preserve"> PAGEREF _Toc101533891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92" w:history="1">
            <w:r w:rsidR="00957777" w:rsidRPr="004443D2">
              <w:rPr>
                <w:rStyle w:val="Hyperlink"/>
                <w:noProof/>
              </w:rPr>
              <w:t>Not a “Real” Copy</w:t>
            </w:r>
            <w:r w:rsidR="00957777">
              <w:rPr>
                <w:noProof/>
                <w:webHidden/>
              </w:rPr>
              <w:tab/>
            </w:r>
            <w:r w:rsidR="00957777">
              <w:rPr>
                <w:noProof/>
                <w:webHidden/>
              </w:rPr>
              <w:fldChar w:fldCharType="begin"/>
            </w:r>
            <w:r w:rsidR="00957777">
              <w:rPr>
                <w:noProof/>
                <w:webHidden/>
              </w:rPr>
              <w:instrText xml:space="preserve"> PAGEREF _Toc101533892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93" w:history="1">
            <w:r w:rsidR="00957777" w:rsidRPr="004443D2">
              <w:rPr>
                <w:rStyle w:val="Hyperlink"/>
                <w:noProof/>
              </w:rPr>
              <w:t>How It Works</w:t>
            </w:r>
            <w:r w:rsidR="00957777">
              <w:rPr>
                <w:noProof/>
                <w:webHidden/>
              </w:rPr>
              <w:tab/>
            </w:r>
            <w:r w:rsidR="00957777">
              <w:rPr>
                <w:noProof/>
                <w:webHidden/>
              </w:rPr>
              <w:fldChar w:fldCharType="begin"/>
            </w:r>
            <w:r w:rsidR="00957777">
              <w:rPr>
                <w:noProof/>
                <w:webHidden/>
              </w:rPr>
              <w:instrText xml:space="preserve"> PAGEREF _Toc101533893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9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_Toc101533894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95"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_Toc101533895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96"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_Toc101533896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9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_Toc101533897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898" w:history="1">
            <w:r w:rsidR="00957777" w:rsidRPr="004443D2">
              <w:rPr>
                <w:rStyle w:val="Hyperlink"/>
                <w:rFonts w:ascii="Consolas" w:hAnsi="Consolas"/>
                <w:noProof/>
              </w:rPr>
              <w:t>Copy Plan without Changes</w:t>
            </w:r>
            <w:r w:rsidR="00957777">
              <w:rPr>
                <w:noProof/>
                <w:webHidden/>
              </w:rPr>
              <w:tab/>
            </w:r>
            <w:r w:rsidR="00957777">
              <w:rPr>
                <w:noProof/>
                <w:webHidden/>
              </w:rPr>
              <w:fldChar w:fldCharType="begin"/>
            </w:r>
            <w:r w:rsidR="00957777">
              <w:rPr>
                <w:noProof/>
                <w:webHidden/>
              </w:rPr>
              <w:instrText xml:space="preserve"> PAGEREF _Toc101533898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89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_Toc101533899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00"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_Toc101533900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01" w:history="1">
            <w:r w:rsidR="00957777" w:rsidRPr="004443D2">
              <w:rPr>
                <w:rStyle w:val="Hyperlink"/>
                <w:rFonts w:ascii="Consolas" w:hAnsi="Consolas"/>
                <w:noProof/>
              </w:rPr>
              <w:t>Copy Exam</w:t>
            </w:r>
            <w:r w:rsidR="00957777">
              <w:rPr>
                <w:noProof/>
                <w:webHidden/>
              </w:rPr>
              <w:tab/>
            </w:r>
            <w:r w:rsidR="00957777">
              <w:rPr>
                <w:noProof/>
                <w:webHidden/>
              </w:rPr>
              <w:fldChar w:fldCharType="begin"/>
            </w:r>
            <w:r w:rsidR="00957777">
              <w:rPr>
                <w:noProof/>
                <w:webHidden/>
              </w:rPr>
              <w:instrText xml:space="preserve"> PAGEREF _Toc101533901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02" w:history="1">
            <w:r w:rsidR="00957777" w:rsidRPr="004443D2">
              <w:rPr>
                <w:rStyle w:val="Hyperlink"/>
                <w:rFonts w:ascii="Consolas" w:hAnsi="Consolas"/>
                <w:noProof/>
              </w:rPr>
              <w:t>Create QA Plan</w:t>
            </w:r>
            <w:r w:rsidR="00957777">
              <w:rPr>
                <w:noProof/>
                <w:webHidden/>
              </w:rPr>
              <w:tab/>
            </w:r>
            <w:r w:rsidR="00957777">
              <w:rPr>
                <w:noProof/>
                <w:webHidden/>
              </w:rPr>
              <w:fldChar w:fldCharType="begin"/>
            </w:r>
            <w:r w:rsidR="00957777">
              <w:rPr>
                <w:noProof/>
                <w:webHidden/>
              </w:rPr>
              <w:instrText xml:space="preserve"> PAGEREF _Toc101533902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03" w:history="1">
            <w:r w:rsidR="00957777" w:rsidRPr="004443D2">
              <w:rPr>
                <w:rStyle w:val="Hyperlink"/>
                <w:rFonts w:ascii="Consolas" w:hAnsi="Consolas"/>
                <w:noProof/>
              </w:rPr>
              <w:t>Delete Empty ROIs</w:t>
            </w:r>
            <w:r w:rsidR="00957777">
              <w:rPr>
                <w:noProof/>
                <w:webHidden/>
              </w:rPr>
              <w:tab/>
            </w:r>
            <w:r w:rsidR="00957777">
              <w:rPr>
                <w:noProof/>
                <w:webHidden/>
              </w:rPr>
              <w:fldChar w:fldCharType="begin"/>
            </w:r>
            <w:r w:rsidR="00957777">
              <w:rPr>
                <w:noProof/>
                <w:webHidden/>
              </w:rPr>
              <w:instrText xml:space="preserve"> PAGEREF _Toc101533903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04" w:history="1">
            <w:r w:rsidR="00957777" w:rsidRPr="004443D2">
              <w:rPr>
                <w:rStyle w:val="Hyperlink"/>
                <w:rFonts w:ascii="Consolas" w:hAnsi="Consolas"/>
                <w:noProof/>
              </w:rPr>
              <w:t>Dose Grid Box</w:t>
            </w:r>
            <w:r w:rsidR="00957777">
              <w:rPr>
                <w:noProof/>
                <w:webHidden/>
              </w:rPr>
              <w:tab/>
            </w:r>
            <w:r w:rsidR="00957777">
              <w:rPr>
                <w:noProof/>
                <w:webHidden/>
              </w:rPr>
              <w:fldChar w:fldCharType="begin"/>
            </w:r>
            <w:r w:rsidR="00957777">
              <w:rPr>
                <w:noProof/>
                <w:webHidden/>
              </w:rPr>
              <w:instrText xml:space="preserve"> PAGEREF _Toc101533904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90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_Toc101533905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06" w:history="1">
            <w:r w:rsidR="00957777" w:rsidRPr="004443D2">
              <w:rPr>
                <w:rStyle w:val="Hyperlink"/>
                <w:rFonts w:ascii="Consolas" w:hAnsi="Consolas"/>
                <w:noProof/>
              </w:rPr>
              <w:t>Exclude from MOSAIQ Export</w:t>
            </w:r>
            <w:r w:rsidR="00957777">
              <w:rPr>
                <w:noProof/>
                <w:webHidden/>
              </w:rPr>
              <w:tab/>
            </w:r>
            <w:r w:rsidR="00957777">
              <w:rPr>
                <w:noProof/>
                <w:webHidden/>
              </w:rPr>
              <w:fldChar w:fldCharType="begin"/>
            </w:r>
            <w:r w:rsidR="00957777">
              <w:rPr>
                <w:noProof/>
                <w:webHidden/>
              </w:rPr>
              <w:instrText xml:space="preserve"> PAGEREF _Toc101533906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07" w:history="1">
            <w:r w:rsidR="00957777" w:rsidRPr="004443D2">
              <w:rPr>
                <w:rStyle w:val="Hyperlink"/>
                <w:rFonts w:ascii="Consolas" w:hAnsi="Consolas"/>
                <w:noProof/>
              </w:rPr>
              <w:t>Export DVH Curves</w:t>
            </w:r>
            <w:r w:rsidR="00957777">
              <w:rPr>
                <w:noProof/>
                <w:webHidden/>
              </w:rPr>
              <w:tab/>
            </w:r>
            <w:r w:rsidR="00957777">
              <w:rPr>
                <w:noProof/>
                <w:webHidden/>
              </w:rPr>
              <w:fldChar w:fldCharType="begin"/>
            </w:r>
            <w:r w:rsidR="00957777">
              <w:rPr>
                <w:noProof/>
                <w:webHidden/>
              </w:rPr>
              <w:instrText xml:space="preserve"> PAGEREF _Toc101533907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08" w:history="1">
            <w:r w:rsidR="00957777" w:rsidRPr="004443D2">
              <w:rPr>
                <w:rStyle w:val="Hyperlink"/>
                <w:rFonts w:ascii="Consolas" w:hAnsi="Consolas"/>
                <w:noProof/>
              </w:rPr>
              <w:t>Export Line Doses</w:t>
            </w:r>
            <w:r w:rsidR="00957777">
              <w:rPr>
                <w:noProof/>
                <w:webHidden/>
              </w:rPr>
              <w:tab/>
            </w:r>
            <w:r w:rsidR="00957777">
              <w:rPr>
                <w:noProof/>
                <w:webHidden/>
              </w:rPr>
              <w:fldChar w:fldCharType="begin"/>
            </w:r>
            <w:r w:rsidR="00957777">
              <w:rPr>
                <w:noProof/>
                <w:webHidden/>
              </w:rPr>
              <w:instrText xml:space="preserve"> PAGEREF _Toc101533908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09" w:history="1">
            <w:r w:rsidR="00957777" w:rsidRPr="004443D2">
              <w:rPr>
                <w:rStyle w:val="Hyperlink"/>
                <w:rFonts w:ascii="Consolas" w:hAnsi="Consolas"/>
                <w:noProof/>
              </w:rPr>
              <w:t>Extend Exam</w:t>
            </w:r>
            <w:r w:rsidR="00957777">
              <w:rPr>
                <w:noProof/>
                <w:webHidden/>
              </w:rPr>
              <w:tab/>
            </w:r>
            <w:r w:rsidR="00957777">
              <w:rPr>
                <w:noProof/>
                <w:webHidden/>
              </w:rPr>
              <w:fldChar w:fldCharType="begin"/>
            </w:r>
            <w:r w:rsidR="00957777">
              <w:rPr>
                <w:noProof/>
                <w:webHidden/>
              </w:rPr>
              <w:instrText xml:space="preserve"> PAGEREF _Toc101533909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10" w:history="1">
            <w:r w:rsidR="00957777" w:rsidRPr="004443D2">
              <w:rPr>
                <w:rStyle w:val="Hyperlink"/>
                <w:rFonts w:ascii="Consolas" w:hAnsi="Consolas"/>
                <w:noProof/>
              </w:rPr>
              <w:t>Generate Shifts Comments</w:t>
            </w:r>
            <w:r w:rsidR="00957777">
              <w:rPr>
                <w:noProof/>
                <w:webHidden/>
              </w:rPr>
              <w:tab/>
            </w:r>
            <w:r w:rsidR="00957777">
              <w:rPr>
                <w:noProof/>
                <w:webHidden/>
              </w:rPr>
              <w:fldChar w:fldCharType="begin"/>
            </w:r>
            <w:r w:rsidR="00957777">
              <w:rPr>
                <w:noProof/>
                <w:webHidden/>
              </w:rPr>
              <w:instrText xml:space="preserve"> PAGEREF _Toc101533910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11" w:history="1">
            <w:r w:rsidR="00957777" w:rsidRPr="004443D2">
              <w:rPr>
                <w:rStyle w:val="Hyperlink"/>
                <w:rFonts w:ascii="Consolas" w:hAnsi="Consolas"/>
                <w:noProof/>
              </w:rPr>
              <w:t>Last Modified Times</w:t>
            </w:r>
            <w:r w:rsidR="00957777">
              <w:rPr>
                <w:noProof/>
                <w:webHidden/>
              </w:rPr>
              <w:tab/>
            </w:r>
            <w:r w:rsidR="00957777">
              <w:rPr>
                <w:noProof/>
                <w:webHidden/>
              </w:rPr>
              <w:fldChar w:fldCharType="begin"/>
            </w:r>
            <w:r w:rsidR="00957777">
              <w:rPr>
                <w:noProof/>
                <w:webHidden/>
              </w:rPr>
              <w:instrText xml:space="preserve"> PAGEREF _Toc101533911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12" w:history="1">
            <w:r w:rsidR="00957777" w:rsidRPr="004443D2">
              <w:rPr>
                <w:rStyle w:val="Hyperlink"/>
                <w:rFonts w:ascii="Consolas" w:hAnsi="Consolas"/>
                <w:noProof/>
              </w:rPr>
              <w:t>List Patients</w:t>
            </w:r>
            <w:r w:rsidR="00957777">
              <w:rPr>
                <w:noProof/>
                <w:webHidden/>
              </w:rPr>
              <w:tab/>
            </w:r>
            <w:r w:rsidR="00957777">
              <w:rPr>
                <w:noProof/>
                <w:webHidden/>
              </w:rPr>
              <w:fldChar w:fldCharType="begin"/>
            </w:r>
            <w:r w:rsidR="00957777">
              <w:rPr>
                <w:noProof/>
                <w:webHidden/>
              </w:rPr>
              <w:instrText xml:space="preserve"> PAGEREF _Toc101533912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13" w:history="1">
            <w:r w:rsidR="00957777" w:rsidRPr="004443D2">
              <w:rPr>
                <w:rStyle w:val="Hyperlink"/>
                <w:rFonts w:ascii="Consolas" w:hAnsi="Consolas"/>
                <w:noProof/>
              </w:rPr>
              <w:t>Localize to Beam Iso</w:t>
            </w:r>
            <w:r w:rsidR="00957777">
              <w:rPr>
                <w:noProof/>
                <w:webHidden/>
              </w:rPr>
              <w:tab/>
            </w:r>
            <w:r w:rsidR="00957777">
              <w:rPr>
                <w:noProof/>
                <w:webHidden/>
              </w:rPr>
              <w:fldChar w:fldCharType="begin"/>
            </w:r>
            <w:r w:rsidR="00957777">
              <w:rPr>
                <w:noProof/>
                <w:webHidden/>
              </w:rPr>
              <w:instrText xml:space="preserve"> PAGEREF _Toc101533913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14" w:history="1">
            <w:r w:rsidR="00957777" w:rsidRPr="004443D2">
              <w:rPr>
                <w:rStyle w:val="Hyperlink"/>
                <w:rFonts w:ascii="Consolas" w:hAnsi="Consolas"/>
                <w:noProof/>
              </w:rPr>
              <w:t>Parse Logfiles</w:t>
            </w:r>
            <w:r w:rsidR="00957777">
              <w:rPr>
                <w:noProof/>
                <w:webHidden/>
              </w:rPr>
              <w:tab/>
            </w:r>
            <w:r w:rsidR="00957777">
              <w:rPr>
                <w:noProof/>
                <w:webHidden/>
              </w:rPr>
              <w:fldChar w:fldCharType="begin"/>
            </w:r>
            <w:r w:rsidR="00957777">
              <w:rPr>
                <w:noProof/>
                <w:webHidden/>
              </w:rPr>
              <w:instrText xml:space="preserve"> PAGEREF _Toc101533914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915" w:history="1">
            <w:r w:rsidR="00957777" w:rsidRPr="004443D2">
              <w:rPr>
                <w:rStyle w:val="Hyperlink"/>
                <w:noProof/>
              </w:rPr>
              <w:t>Logfile Types</w:t>
            </w:r>
            <w:r w:rsidR="00957777">
              <w:rPr>
                <w:noProof/>
                <w:webHidden/>
              </w:rPr>
              <w:tab/>
            </w:r>
            <w:r w:rsidR="00957777">
              <w:rPr>
                <w:noProof/>
                <w:webHidden/>
              </w:rPr>
              <w:fldChar w:fldCharType="begin"/>
            </w:r>
            <w:r w:rsidR="00957777">
              <w:rPr>
                <w:noProof/>
                <w:webHidden/>
              </w:rPr>
              <w:instrText xml:space="preserve"> PAGEREF _Toc101533915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916" w:history="1">
            <w:r w:rsidR="00957777" w:rsidRPr="004443D2">
              <w:rPr>
                <w:rStyle w:val="Hyperlink"/>
                <w:noProof/>
              </w:rPr>
              <w:t>Filepaths</w:t>
            </w:r>
            <w:r w:rsidR="00957777">
              <w:rPr>
                <w:noProof/>
                <w:webHidden/>
              </w:rPr>
              <w:tab/>
            </w:r>
            <w:r w:rsidR="00957777">
              <w:rPr>
                <w:noProof/>
                <w:webHidden/>
              </w:rPr>
              <w:fldChar w:fldCharType="begin"/>
            </w:r>
            <w:r w:rsidR="00957777">
              <w:rPr>
                <w:noProof/>
                <w:webHidden/>
              </w:rPr>
              <w:instrText xml:space="preserve"> PAGEREF _Toc101533916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917" w:history="1">
            <w:r w:rsidR="00957777" w:rsidRPr="004443D2">
              <w:rPr>
                <w:rStyle w:val="Hyperlink"/>
                <w:noProof/>
              </w:rPr>
              <w:t>Spreadsheet Name</w:t>
            </w:r>
            <w:r w:rsidR="00957777">
              <w:rPr>
                <w:noProof/>
                <w:webHidden/>
              </w:rPr>
              <w:tab/>
            </w:r>
            <w:r w:rsidR="00957777">
              <w:rPr>
                <w:noProof/>
                <w:webHidden/>
              </w:rPr>
              <w:fldChar w:fldCharType="begin"/>
            </w:r>
            <w:r w:rsidR="00957777">
              <w:rPr>
                <w:noProof/>
                <w:webHidden/>
              </w:rPr>
              <w:instrText xml:space="preserve"> PAGEREF _Toc101533917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918" w:history="1">
            <w:r w:rsidR="00957777" w:rsidRPr="004443D2">
              <w:rPr>
                <w:rStyle w:val="Hyperlink"/>
                <w:noProof/>
              </w:rPr>
              <w:t>Data Dictionary</w:t>
            </w:r>
            <w:r w:rsidR="00957777">
              <w:rPr>
                <w:noProof/>
                <w:webHidden/>
              </w:rPr>
              <w:tab/>
            </w:r>
            <w:r w:rsidR="00957777">
              <w:rPr>
                <w:noProof/>
                <w:webHidden/>
              </w:rPr>
              <w:fldChar w:fldCharType="begin"/>
            </w:r>
            <w:r w:rsidR="00957777">
              <w:rPr>
                <w:noProof/>
                <w:webHidden/>
              </w:rPr>
              <w:instrText xml:space="preserve"> PAGEREF _Toc101533918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919" w:history="1">
            <w:r w:rsidR="00957777" w:rsidRPr="004443D2">
              <w:rPr>
                <w:rStyle w:val="Hyperlink"/>
                <w:noProof/>
              </w:rPr>
              <w:t>Example Events</w:t>
            </w:r>
            <w:r w:rsidR="00957777">
              <w:rPr>
                <w:noProof/>
                <w:webHidden/>
              </w:rPr>
              <w:tab/>
            </w:r>
            <w:r w:rsidR="00957777">
              <w:rPr>
                <w:noProof/>
                <w:webHidden/>
              </w:rPr>
              <w:fldChar w:fldCharType="begin"/>
            </w:r>
            <w:r w:rsidR="00957777">
              <w:rPr>
                <w:noProof/>
                <w:webHidden/>
              </w:rPr>
              <w:instrText xml:space="preserve"> PAGEREF _Toc101533919 \h </w:instrText>
            </w:r>
            <w:r w:rsidR="00957777">
              <w:rPr>
                <w:noProof/>
                <w:webHidden/>
              </w:rPr>
            </w:r>
            <w:r w:rsidR="00957777">
              <w:rPr>
                <w:noProof/>
                <w:webHidden/>
              </w:rPr>
              <w:fldChar w:fldCharType="separate"/>
            </w:r>
            <w:r w:rsidR="00957777">
              <w:rPr>
                <w:noProof/>
                <w:webHidden/>
              </w:rPr>
              <w:t>28</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92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_Toc101533920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21" w:history="1">
            <w:r w:rsidR="00957777" w:rsidRPr="004443D2">
              <w:rPr>
                <w:rStyle w:val="Hyperlink"/>
                <w:rFonts w:ascii="Consolas" w:hAnsi="Consolas"/>
                <w:noProof/>
              </w:rPr>
              <w:t>Plan Check</w:t>
            </w:r>
            <w:r w:rsidR="00957777">
              <w:rPr>
                <w:noProof/>
                <w:webHidden/>
              </w:rPr>
              <w:tab/>
            </w:r>
            <w:r w:rsidR="00957777">
              <w:rPr>
                <w:noProof/>
                <w:webHidden/>
              </w:rPr>
              <w:fldChar w:fldCharType="begin"/>
            </w:r>
            <w:r w:rsidR="00957777">
              <w:rPr>
                <w:noProof/>
                <w:webHidden/>
              </w:rPr>
              <w:instrText xml:space="preserve"> PAGEREF _Toc101533921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22" w:history="1">
            <w:r w:rsidR="00957777" w:rsidRPr="004443D2">
              <w:rPr>
                <w:rStyle w:val="Hyperlink"/>
                <w:rFonts w:ascii="Consolas" w:hAnsi="Consolas"/>
                <w:noProof/>
              </w:rPr>
              <w:t>Plan Quality Metrics</w:t>
            </w:r>
            <w:r w:rsidR="00957777">
              <w:rPr>
                <w:noProof/>
                <w:webHidden/>
              </w:rPr>
              <w:tab/>
            </w:r>
            <w:r w:rsidR="00957777">
              <w:rPr>
                <w:noProof/>
                <w:webHidden/>
              </w:rPr>
              <w:fldChar w:fldCharType="begin"/>
            </w:r>
            <w:r w:rsidR="00957777">
              <w:rPr>
                <w:noProof/>
                <w:webHidden/>
              </w:rPr>
              <w:instrText xml:space="preserve"> PAGEREF _Toc101533922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23" w:history="1">
            <w:r w:rsidR="00957777" w:rsidRPr="004443D2">
              <w:rPr>
                <w:rStyle w:val="Hyperlink"/>
                <w:rFonts w:ascii="Consolas" w:hAnsi="Consolas"/>
                <w:noProof/>
              </w:rPr>
              <w:t>Prepare Exams</w:t>
            </w:r>
            <w:r w:rsidR="00957777">
              <w:rPr>
                <w:noProof/>
                <w:webHidden/>
              </w:rPr>
              <w:tab/>
            </w:r>
            <w:r w:rsidR="00957777">
              <w:rPr>
                <w:noProof/>
                <w:webHidden/>
              </w:rPr>
              <w:fldChar w:fldCharType="begin"/>
            </w:r>
            <w:r w:rsidR="00957777">
              <w:rPr>
                <w:noProof/>
                <w:webHidden/>
              </w:rPr>
              <w:instrText xml:space="preserve"> PAGEREF _Toc101533923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24" w:history="1">
            <w:r w:rsidR="00957777" w:rsidRPr="004443D2">
              <w:rPr>
                <w:rStyle w:val="Hyperlink"/>
                <w:rFonts w:ascii="Consolas" w:hAnsi="Consolas"/>
                <w:noProof/>
              </w:rPr>
              <w:t>Print Report</w:t>
            </w:r>
            <w:r w:rsidR="00957777">
              <w:rPr>
                <w:noProof/>
                <w:webHidden/>
              </w:rPr>
              <w:tab/>
            </w:r>
            <w:r w:rsidR="00957777">
              <w:rPr>
                <w:noProof/>
                <w:webHidden/>
              </w:rPr>
              <w:fldChar w:fldCharType="begin"/>
            </w:r>
            <w:r w:rsidR="00957777">
              <w:rPr>
                <w:noProof/>
                <w:webHidden/>
              </w:rPr>
              <w:instrText xml:space="preserve"> PAGEREF _Toc101533924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25" w:history="1">
            <w:r w:rsidR="00957777" w:rsidRPr="004443D2">
              <w:rPr>
                <w:rStyle w:val="Hyperlink"/>
                <w:rFonts w:ascii="Consolas" w:hAnsi="Consolas"/>
                <w:noProof/>
              </w:rPr>
              <w:t>QACT Adaptive Analysis</w:t>
            </w:r>
            <w:r w:rsidR="00957777">
              <w:rPr>
                <w:noProof/>
                <w:webHidden/>
              </w:rPr>
              <w:tab/>
            </w:r>
            <w:r w:rsidR="00957777">
              <w:rPr>
                <w:noProof/>
                <w:webHidden/>
              </w:rPr>
              <w:fldChar w:fldCharType="begin"/>
            </w:r>
            <w:r w:rsidR="00957777">
              <w:rPr>
                <w:noProof/>
                <w:webHidden/>
              </w:rPr>
              <w:instrText xml:space="preserve"> PAGEREF _Toc101533925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26" w:history="1">
            <w:r w:rsidR="00957777" w:rsidRPr="004443D2">
              <w:rPr>
                <w:rStyle w:val="Hyperlink"/>
                <w:rFonts w:ascii="Consolas" w:hAnsi="Consolas"/>
                <w:noProof/>
              </w:rPr>
              <w:t>TG-263 Names &amp; CRMC Colors</w:t>
            </w:r>
            <w:r w:rsidR="00957777">
              <w:rPr>
                <w:noProof/>
                <w:webHidden/>
              </w:rPr>
              <w:tab/>
            </w:r>
            <w:r w:rsidR="00957777">
              <w:rPr>
                <w:noProof/>
                <w:webHidden/>
              </w:rPr>
              <w:fldChar w:fldCharType="begin"/>
            </w:r>
            <w:r w:rsidR="00957777">
              <w:rPr>
                <w:noProof/>
                <w:webHidden/>
              </w:rPr>
              <w:instrText xml:space="preserve"> PAGEREF _Toc101533926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27" w:history="1">
            <w:r w:rsidR="00957777" w:rsidRPr="004443D2">
              <w:rPr>
                <w:rStyle w:val="Hyperlink"/>
                <w:rFonts w:ascii="Consolas" w:hAnsi="Consolas"/>
                <w:noProof/>
              </w:rPr>
              <w:t>Scale Objectives &amp; Constraints</w:t>
            </w:r>
            <w:r w:rsidR="00957777">
              <w:rPr>
                <w:noProof/>
                <w:webHidden/>
              </w:rPr>
              <w:tab/>
            </w:r>
            <w:r w:rsidR="00957777">
              <w:rPr>
                <w:noProof/>
                <w:webHidden/>
              </w:rPr>
              <w:fldChar w:fldCharType="begin"/>
            </w:r>
            <w:r w:rsidR="00957777">
              <w:rPr>
                <w:noProof/>
                <w:webHidden/>
              </w:rPr>
              <w:instrText xml:space="preserve"> PAGEREF _Toc101533927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28" w:history="1">
            <w:r w:rsidR="00957777" w:rsidRPr="004443D2">
              <w:rPr>
                <w:rStyle w:val="Hyperlink"/>
                <w:rFonts w:ascii="Consolas" w:hAnsi="Consolas"/>
                <w:noProof/>
              </w:rPr>
              <w:t>Show Non-Empty Geometries</w:t>
            </w:r>
            <w:r w:rsidR="00957777">
              <w:rPr>
                <w:noProof/>
                <w:webHidden/>
              </w:rPr>
              <w:tab/>
            </w:r>
            <w:r w:rsidR="00957777">
              <w:rPr>
                <w:noProof/>
                <w:webHidden/>
              </w:rPr>
              <w:fldChar w:fldCharType="begin"/>
            </w:r>
            <w:r w:rsidR="00957777">
              <w:rPr>
                <w:noProof/>
                <w:webHidden/>
              </w:rPr>
              <w:instrText xml:space="preserve"> PAGEREF _Toc101533928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29" w:history="1">
            <w:r w:rsidR="00957777" w:rsidRPr="004443D2">
              <w:rPr>
                <w:rStyle w:val="Hyperlink"/>
                <w:rFonts w:ascii="Consolas" w:hAnsi="Consolas"/>
                <w:noProof/>
              </w:rPr>
              <w:t>Update Clinical Goals Templates</w:t>
            </w:r>
            <w:r w:rsidR="00957777">
              <w:rPr>
                <w:noProof/>
                <w:webHidden/>
              </w:rPr>
              <w:tab/>
            </w:r>
            <w:r w:rsidR="00957777">
              <w:rPr>
                <w:noProof/>
                <w:webHidden/>
              </w:rPr>
              <w:fldChar w:fldCharType="begin"/>
            </w:r>
            <w:r w:rsidR="00957777">
              <w:rPr>
                <w:noProof/>
                <w:webHidden/>
              </w:rPr>
              <w:instrText xml:space="preserve"> PAGEREF _Toc101533929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30" w:history="1">
            <w:r w:rsidR="00957777" w:rsidRPr="004443D2">
              <w:rPr>
                <w:rStyle w:val="Hyperlink"/>
                <w:rFonts w:ascii="Consolas" w:hAnsi="Consolas"/>
                <w:noProof/>
              </w:rPr>
              <w:t>Update Objectives &amp; Constraints Templates</w:t>
            </w:r>
            <w:r w:rsidR="00957777">
              <w:rPr>
                <w:noProof/>
                <w:webHidden/>
              </w:rPr>
              <w:tab/>
            </w:r>
            <w:r w:rsidR="00957777">
              <w:rPr>
                <w:noProof/>
                <w:webHidden/>
              </w:rPr>
              <w:fldChar w:fldCharType="begin"/>
            </w:r>
            <w:r w:rsidR="00957777">
              <w:rPr>
                <w:noProof/>
                <w:webHidden/>
              </w:rPr>
              <w:instrText xml:space="preserve"> PAGEREF _Toc101533930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1"/>
            <w:tabs>
              <w:tab w:val="right" w:leader="dot" w:pos="10790"/>
            </w:tabs>
            <w:rPr>
              <w:rFonts w:asciiTheme="minorHAnsi" w:eastAsiaTheme="minorEastAsia" w:hAnsiTheme="minorHAnsi" w:cstheme="minorBidi"/>
              <w:noProof/>
              <w:sz w:val="22"/>
              <w:szCs w:val="22"/>
            </w:rPr>
          </w:pPr>
          <w:hyperlink w:anchor="_Toc101533931" w:history="1">
            <w:r w:rsidR="00957777" w:rsidRPr="004443D2">
              <w:rPr>
                <w:rStyle w:val="Hyperlink"/>
                <w:noProof/>
              </w:rPr>
              <w:t>Other Scripts</w:t>
            </w:r>
            <w:r w:rsidR="00957777">
              <w:rPr>
                <w:noProof/>
                <w:webHidden/>
              </w:rPr>
              <w:tab/>
            </w:r>
            <w:r w:rsidR="00957777">
              <w:rPr>
                <w:noProof/>
                <w:webHidden/>
              </w:rPr>
              <w:fldChar w:fldCharType="begin"/>
            </w:r>
            <w:r w:rsidR="00957777">
              <w:rPr>
                <w:noProof/>
                <w:webHidden/>
              </w:rPr>
              <w:instrText xml:space="preserve"> PAGEREF _Toc101533931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32" w:history="1">
            <w:r w:rsidR="00957777" w:rsidRPr="004443D2">
              <w:rPr>
                <w:rStyle w:val="Hyperlink"/>
                <w:rFonts w:ascii="Consolas" w:hAnsi="Consolas"/>
                <w:noProof/>
              </w:rPr>
              <w:t>ChromeDefaultBrowser</w:t>
            </w:r>
            <w:r w:rsidR="00957777">
              <w:rPr>
                <w:noProof/>
                <w:webHidden/>
              </w:rPr>
              <w:tab/>
            </w:r>
            <w:r w:rsidR="00957777">
              <w:rPr>
                <w:noProof/>
                <w:webHidden/>
              </w:rPr>
              <w:fldChar w:fldCharType="begin"/>
            </w:r>
            <w:r w:rsidR="00957777">
              <w:rPr>
                <w:noProof/>
                <w:webHidden/>
              </w:rPr>
              <w:instrText xml:space="preserve"> PAGEREF _Toc101533932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933" w:history="1">
            <w:r w:rsidR="00957777" w:rsidRPr="004443D2">
              <w:rPr>
                <w:rStyle w:val="Hyperlink"/>
                <w:noProof/>
              </w:rPr>
              <w:t>Dependencies</w:t>
            </w:r>
            <w:r w:rsidR="00957777">
              <w:rPr>
                <w:noProof/>
                <w:webHidden/>
              </w:rPr>
              <w:tab/>
            </w:r>
            <w:r w:rsidR="00957777">
              <w:rPr>
                <w:noProof/>
                <w:webHidden/>
              </w:rPr>
              <w:fldChar w:fldCharType="begin"/>
            </w:r>
            <w:r w:rsidR="00957777">
              <w:rPr>
                <w:noProof/>
                <w:webHidden/>
              </w:rPr>
              <w:instrText xml:space="preserve"> PAGEREF _Toc101533933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3"/>
            <w:tabs>
              <w:tab w:val="right" w:leader="dot" w:pos="10790"/>
            </w:tabs>
            <w:rPr>
              <w:rFonts w:asciiTheme="minorHAnsi" w:eastAsiaTheme="minorEastAsia" w:hAnsiTheme="minorHAnsi" w:cstheme="minorBidi"/>
              <w:noProof/>
              <w:sz w:val="22"/>
              <w:szCs w:val="22"/>
            </w:rPr>
          </w:pPr>
          <w:hyperlink w:anchor="_Toc101533934" w:history="1">
            <w:r w:rsidR="00957777" w:rsidRPr="004443D2">
              <w:rPr>
                <w:rStyle w:val="Hyperlink"/>
                <w:noProof/>
              </w:rPr>
              <w:t>Implementation</w:t>
            </w:r>
            <w:r w:rsidR="00957777">
              <w:rPr>
                <w:noProof/>
                <w:webHidden/>
              </w:rPr>
              <w:tab/>
            </w:r>
            <w:r w:rsidR="00957777">
              <w:rPr>
                <w:noProof/>
                <w:webHidden/>
              </w:rPr>
              <w:fldChar w:fldCharType="begin"/>
            </w:r>
            <w:r w:rsidR="00957777">
              <w:rPr>
                <w:noProof/>
                <w:webHidden/>
              </w:rPr>
              <w:instrText xml:space="preserve"> PAGEREF _Toc101533934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581FDA">
          <w:pPr>
            <w:pStyle w:val="TOC1"/>
            <w:tabs>
              <w:tab w:val="right" w:leader="dot" w:pos="10790"/>
            </w:tabs>
            <w:rPr>
              <w:rFonts w:asciiTheme="minorHAnsi" w:eastAsiaTheme="minorEastAsia" w:hAnsiTheme="minorHAnsi" w:cstheme="minorBidi"/>
              <w:noProof/>
              <w:sz w:val="22"/>
              <w:szCs w:val="22"/>
            </w:rPr>
          </w:pPr>
          <w:hyperlink w:anchor="_Toc101533935" w:history="1">
            <w:r w:rsidR="00957777" w:rsidRPr="004443D2">
              <w:rPr>
                <w:rStyle w:val="Hyperlink"/>
                <w:noProof/>
              </w:rPr>
              <w:t>Appendix: Common RayStation Script Error Messages</w:t>
            </w:r>
            <w:r w:rsidR="00957777">
              <w:rPr>
                <w:noProof/>
                <w:webHidden/>
              </w:rPr>
              <w:tab/>
            </w:r>
            <w:r w:rsidR="00957777">
              <w:rPr>
                <w:noProof/>
                <w:webHidden/>
              </w:rPr>
              <w:fldChar w:fldCharType="begin"/>
            </w:r>
            <w:r w:rsidR="00957777">
              <w:rPr>
                <w:noProof/>
                <w:webHidden/>
              </w:rPr>
              <w:instrText xml:space="preserve"> PAGEREF _Toc101533935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957777" w:rsidRDefault="00581FDA">
          <w:pPr>
            <w:pStyle w:val="TOC2"/>
            <w:tabs>
              <w:tab w:val="right" w:leader="dot" w:pos="10790"/>
            </w:tabs>
            <w:rPr>
              <w:rFonts w:asciiTheme="minorHAnsi" w:eastAsiaTheme="minorEastAsia" w:hAnsiTheme="minorHAnsi" w:cstheme="minorBidi"/>
              <w:noProof/>
              <w:sz w:val="22"/>
              <w:szCs w:val="22"/>
            </w:rPr>
          </w:pPr>
          <w:hyperlink w:anchor="_Toc101533936" w:history="1">
            <w:r w:rsidR="00957777" w:rsidRPr="004443D2">
              <w:rPr>
                <w:rStyle w:val="Hyperlink"/>
                <w:noProof/>
              </w:rPr>
              <w:t>Incorrect Modality</w:t>
            </w:r>
            <w:r w:rsidR="00957777">
              <w:rPr>
                <w:noProof/>
                <w:webHidden/>
              </w:rPr>
              <w:tab/>
            </w:r>
            <w:r w:rsidR="00957777">
              <w:rPr>
                <w:noProof/>
                <w:webHidden/>
              </w:rPr>
              <w:fldChar w:fldCharType="begin"/>
            </w:r>
            <w:r w:rsidR="00957777">
              <w:rPr>
                <w:noProof/>
                <w:webHidden/>
              </w:rPr>
              <w:instrText xml:space="preserve"> PAGEREF _Toc101533936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proofErr w:type="spellStart"/>
      <w:r>
        <w:lastRenderedPageBreak/>
        <w:t>RayStation</w:t>
      </w:r>
      <w:proofErr w:type="spellEnd"/>
      <w:r>
        <w:t xml:space="preserve"> Scripts</w:t>
      </w:r>
      <w:bookmarkEnd w:id="0"/>
    </w:p>
    <w:p w:rsidR="00ED2669" w:rsidRDefault="00ED2669" w:rsidP="00BB03D5">
      <w:pPr>
        <w:pStyle w:val="Heading2"/>
      </w:pPr>
      <w:bookmarkStart w:id="1" w:name="_Toc101533838"/>
      <w:r>
        <w:t>Info for Scripters</w:t>
      </w:r>
    </w:p>
    <w:p w:rsidR="00BB03D5" w:rsidRDefault="00BB03D5" w:rsidP="00ED2669">
      <w:pPr>
        <w:pStyle w:val="Heading3"/>
      </w:pPr>
      <w:r>
        <w:t xml:space="preserve">How to Implement a Script in </w:t>
      </w:r>
      <w:proofErr w:type="spellStart"/>
      <w:r>
        <w:t>RayStation</w:t>
      </w:r>
      <w:bookmarkEnd w:id="1"/>
      <w:proofErr w:type="spellEnd"/>
    </w:p>
    <w:p w:rsidR="00BB03D5" w:rsidRDefault="00BB03D5" w:rsidP="00BB03D5">
      <w:r>
        <w:t xml:space="preserve">See </w:t>
      </w:r>
      <w:proofErr w:type="spellStart"/>
      <w:r>
        <w:t>RaySearch's</w:t>
      </w:r>
      <w:proofErr w:type="spellEnd"/>
      <w:r>
        <w:t xml:space="preserve"> official </w:t>
      </w:r>
      <w:hyperlink r:id="rId6" w:history="1">
        <w:r>
          <w:rPr>
            <w:rStyle w:val="Hyperlink"/>
          </w:rPr>
          <w:t>Scripting Guidelines</w:t>
        </w:r>
      </w:hyperlink>
      <w:r>
        <w:t xml:space="preserve"> for comprehensive coverage of how to implement a script in </w:t>
      </w:r>
      <w:proofErr w:type="spellStart"/>
      <w:r>
        <w:t>RayStation</w:t>
      </w:r>
      <w:proofErr w:type="spellEnd"/>
      <w:r>
        <w:t>, but following is CRMC’s preferred system.</w:t>
      </w:r>
    </w:p>
    <w:p w:rsidR="00BB03D5" w:rsidRDefault="00BB03D5" w:rsidP="00BB03D5">
      <w:proofErr w:type="spellStart"/>
      <w:r>
        <w:t>RayStation</w:t>
      </w:r>
      <w:proofErr w:type="spellEnd"/>
      <w:r>
        <w:t xml:space="preserve">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 xml:space="preserve">script is imported into </w:t>
      </w:r>
      <w:proofErr w:type="spellStart"/>
      <w:r>
        <w:t>RayStation</w:t>
      </w:r>
      <w:proofErr w:type="spellEnd"/>
      <w:r>
        <w:t xml:space="preserve">. Separating the files in this way keeps us from having to invalidate, edit in </w:t>
      </w:r>
      <w:proofErr w:type="spellStart"/>
      <w:r>
        <w:t>RayStation</w:t>
      </w:r>
      <w:proofErr w:type="spellEnd"/>
      <w:r>
        <w:t xml:space="preserve"> or reimport from file, revalidate, and save the script every time we change the code.</w:t>
      </w:r>
    </w:p>
    <w:p w:rsidR="00BB03D5" w:rsidRDefault="00BB03D5" w:rsidP="00BB03D5">
      <w:r>
        <w:t xml:space="preserve">We always use our custom </w:t>
      </w:r>
      <w:proofErr w:type="spellStart"/>
      <w:r>
        <w:t>Ra</w:t>
      </w:r>
      <w:r w:rsidR="00801C26">
        <w:t>yStation</w:t>
      </w:r>
      <w:proofErr w:type="spellEnd"/>
      <w:r w:rsidR="00801C26">
        <w:t xml:space="preserve"> scripting environment </w:t>
      </w:r>
      <w:proofErr w:type="spellStart"/>
      <w:r w:rsidR="00801C26" w:rsidRPr="00801C26">
        <w:rPr>
          <w:rStyle w:val="PlainTextChar"/>
        </w:rPr>
        <w:t>CPython</w:t>
      </w:r>
      <w:proofErr w:type="spellEnd"/>
      <w:r w:rsidR="00801C26" w:rsidRPr="00801C26">
        <w:rPr>
          <w:rStyle w:val="PlainTextChar"/>
        </w:rPr>
        <w:t xml:space="preserve"> 3.8</w:t>
      </w:r>
      <w:r w:rsidR="002E79E3">
        <w:t xml:space="preserve">, and we give the scripts in </w:t>
      </w:r>
      <w:proofErr w:type="spellStart"/>
      <w:r w:rsidR="002E79E3">
        <w:t>RayStation</w:t>
      </w:r>
      <w:proofErr w:type="spellEnd"/>
      <w:r w:rsidR="002E79E3">
        <w:t>, more human-friendly names.</w:t>
      </w:r>
    </w:p>
    <w:p w:rsidR="00BB03D5" w:rsidRDefault="00BB03D5" w:rsidP="00ED2669">
      <w:pPr>
        <w:pStyle w:val="Heading4"/>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w:t>
      </w:r>
      <w:proofErr w:type="spellStart"/>
      <w:r w:rsidR="00BB03D5">
        <w:t>RayStation</w:t>
      </w:r>
      <w:proofErr w:type="spellEnd"/>
      <w:r w:rsidR="00BB03D5">
        <w:t>:</w:t>
      </w:r>
    </w:p>
    <w:p w:rsidR="005B34AF" w:rsidRDefault="00801C26" w:rsidP="005B34AF">
      <w:pPr>
        <w:pStyle w:val="ListParagraph"/>
        <w:numPr>
          <w:ilvl w:val="0"/>
          <w:numId w:val="5"/>
        </w:numPr>
      </w:pPr>
      <w:r>
        <w:t xml:space="preserve">Write </w:t>
      </w:r>
      <w:r w:rsidRPr="00801C26">
        <w:rPr>
          <w:rStyle w:val="PlainTextChar"/>
        </w:rPr>
        <w:t>add_box_to_external.py</w:t>
      </w:r>
      <w:r w:rsidR="00BB03D5">
        <w:t xml:space="preserve"> and save</w:t>
      </w:r>
      <w:r>
        <w:t xml:space="preserve"> it in the </w:t>
      </w:r>
      <w:hyperlink r:id="rId9" w:history="1">
        <w:proofErr w:type="spellStart"/>
        <w:r w:rsidRPr="00801C26">
          <w:rPr>
            <w:rStyle w:val="Hyperlink"/>
            <w:rFonts w:ascii="Consolas" w:hAnsi="Consolas"/>
            <w:sz w:val="21"/>
            <w:szCs w:val="21"/>
          </w:rPr>
          <w:t>RayStation</w:t>
        </w:r>
        <w:proofErr w:type="spellEnd"/>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B34AF">
      <w:pPr>
        <w:pStyle w:val="ListParagraph"/>
        <w:numPr>
          <w:ilvl w:val="0"/>
          <w:numId w:val="5"/>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B34AF">
      <w:pPr>
        <w:pStyle w:val="ListParagraph"/>
        <w:numPr>
          <w:ilvl w:val="0"/>
          <w:numId w:val="5"/>
        </w:numPr>
      </w:pPr>
      <w:r>
        <w:t xml:space="preserve">Import the blurb into </w:t>
      </w:r>
      <w:proofErr w:type="spellStart"/>
      <w:r w:rsidR="005B34AF">
        <w:t>RayStation</w:t>
      </w:r>
      <w:proofErr w:type="spellEnd"/>
      <w:r w:rsidR="005B34AF">
        <w:t xml:space="preserve"> and name the script </w:t>
      </w:r>
      <w:r w:rsidR="002E79E3">
        <w:rPr>
          <w:rStyle w:val="PlainTextChar"/>
        </w:rPr>
        <w:t>Add Box to External</w:t>
      </w:r>
      <w:r w:rsidR="005B34AF">
        <w:t>.</w:t>
      </w:r>
    </w:p>
    <w:p w:rsidR="00ED2669" w:rsidRDefault="00ED2669" w:rsidP="00A521E2">
      <w:pPr>
        <w:pStyle w:val="Heading3"/>
      </w:pPr>
      <w:bookmarkStart w:id="3" w:name="_Toc101533840"/>
      <w:r>
        <w:t>Testing</w:t>
      </w:r>
    </w:p>
    <w:p w:rsidR="00ED2669" w:rsidRDefault="00ED2669" w:rsidP="00ED2669">
      <w:r>
        <w:t xml:space="preserve">The </w:t>
      </w:r>
      <w:proofErr w:type="spellStart"/>
      <w:r w:rsidRPr="00A521E2">
        <w:rPr>
          <w:rStyle w:val="PlainTextChar"/>
        </w:rPr>
        <w:t>Test^Master</w:t>
      </w:r>
      <w:proofErr w:type="spellEnd"/>
      <w:r>
        <w:t xml:space="preserve"> patient is meant for, well, testing, including scripts. Their anonymized DICOM files are at </w:t>
      </w:r>
      <w:hyperlink r:id="rId13" w:history="1">
        <w:r w:rsidR="00A521E2" w:rsidRPr="00A521E2">
          <w:rPr>
            <w:rStyle w:val="Hyperlink"/>
          </w:rPr>
          <w:t>T:\Physics\DICOM Files\Test, Master DICOM</w:t>
        </w:r>
      </w:hyperlink>
      <w:r w:rsidR="00A521E2">
        <w:t>.</w:t>
      </w:r>
    </w:p>
    <w:p w:rsidR="00A521E2" w:rsidRDefault="00A521E2" w:rsidP="00ED2669">
      <w:r>
        <w:t xml:space="preserve">When you import a script into </w:t>
      </w:r>
      <w:proofErr w:type="spellStart"/>
      <w:r>
        <w:t>RayStation</w:t>
      </w:r>
      <w:proofErr w:type="spellEnd"/>
      <w:r>
        <w:t xml:space="preserve"> for testing, prefix the script name with </w:t>
      </w:r>
      <w:proofErr w:type="spellStart"/>
      <w:r>
        <w:rPr>
          <w:i/>
        </w:rPr>
        <w:t>zz</w:t>
      </w:r>
      <w:proofErr w:type="spellEnd"/>
      <w:r>
        <w:t xml:space="preserve"> so that users know not to use it. If you need to change a script that users are already using, make a copy and reimport with the </w:t>
      </w:r>
      <w:proofErr w:type="spellStart"/>
      <w:r>
        <w:rPr>
          <w:i/>
        </w:rPr>
        <w:t>zz</w:t>
      </w:r>
      <w:proofErr w:type="spellEnd"/>
      <w:r>
        <w:t>. When you finish making changes, replace the old script file with the new one.</w:t>
      </w:r>
    </w:p>
    <w:p w:rsidR="00585E2A" w:rsidRDefault="00585E2A" w:rsidP="00585E2A">
      <w:pPr>
        <w:pStyle w:val="Heading3"/>
      </w:pPr>
      <w:r>
        <w:t>Constants</w:t>
      </w:r>
    </w:p>
    <w:p w:rsidR="00585E2A" w:rsidRDefault="00585E2A" w:rsidP="00585E2A">
      <w:r>
        <w:t xml:space="preserve">According to Python style conventions, constants are defined at the top of a script, below the imports. Please check the values of these constants before implementing a script in </w:t>
      </w:r>
      <w:proofErr w:type="spellStart"/>
      <w:r>
        <w:t>RayStation</w:t>
      </w:r>
      <w:proofErr w:type="spellEnd"/>
      <w:r>
        <w:t xml:space="preserve">. </w:t>
      </w:r>
      <w:proofErr w:type="gramStart"/>
      <w:r>
        <w:t>An</w:t>
      </w:r>
      <w:proofErr w:type="gramEnd"/>
      <w:r>
        <w:t xml:space="preserve"> frequent constant is an export </w:t>
      </w:r>
      <w:proofErr w:type="spellStart"/>
      <w:r>
        <w:t>filepath</w:t>
      </w:r>
      <w:proofErr w:type="spellEnd"/>
      <w:r>
        <w:t xml:space="preserve"> for output files. All constants are documented. For example:</w:t>
      </w:r>
    </w:p>
    <w:p w:rsidR="00585E2A" w:rsidRPr="00585E2A" w:rsidRDefault="00585E2A" w:rsidP="00585E2A">
      <w:r w:rsidRPr="00585E2A">
        <w:rPr>
          <w:noProof/>
        </w:rPr>
        <w:drawing>
          <wp:inline distT="0" distB="0" distL="0" distR="0" wp14:anchorId="1842A3C1" wp14:editId="376E27D0">
            <wp:extent cx="6858000" cy="318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18135"/>
                    </a:xfrm>
                    <a:prstGeom prst="rect">
                      <a:avLst/>
                    </a:prstGeom>
                  </pic:spPr>
                </pic:pic>
              </a:graphicData>
            </a:graphic>
          </wp:inline>
        </w:drawing>
      </w:r>
    </w:p>
    <w:p w:rsidR="000A529B" w:rsidRDefault="006B2E3E" w:rsidP="005B34AF">
      <w:pPr>
        <w:pStyle w:val="Heading2"/>
      </w:pPr>
      <w:r>
        <w:t>Info</w:t>
      </w:r>
      <w:bookmarkEnd w:id="3"/>
      <w:r w:rsidR="00A521E2">
        <w:t xml:space="preserve"> for End Users</w:t>
      </w:r>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proofErr w:type="spellStart"/>
      <w:r>
        <w:rPr>
          <w:i/>
        </w:rPr>
        <w:t>zz</w:t>
      </w:r>
      <w:proofErr w:type="spellEnd"/>
      <w:r>
        <w:t xml:space="preserve"> if it is currently being tested and is not ready for use.</w:t>
      </w:r>
    </w:p>
    <w:p w:rsidR="00BA1887" w:rsidRDefault="00BA1887" w:rsidP="00BA1887">
      <w:pPr>
        <w:pStyle w:val="Heading3"/>
      </w:pPr>
      <w:bookmarkStart w:id="5" w:name="_Toc101533842"/>
      <w:r w:rsidRPr="00BA1887">
        <w:rPr>
          <w:rStyle w:val="PlainTextChar"/>
        </w:rPr>
        <w:lastRenderedPageBreak/>
        <w:t>Script Validation</w:t>
      </w:r>
      <w:r>
        <w:t xml:space="preserve"> Message</w:t>
      </w:r>
      <w:bookmarkEnd w:id="5"/>
    </w:p>
    <w:p w:rsidR="006B2E3E" w:rsidRDefault="006B2E3E" w:rsidP="000A529B">
      <w:r>
        <w:t xml:space="preserve">If the following message appears when you run a script in </w:t>
      </w:r>
      <w:proofErr w:type="spellStart"/>
      <w:r>
        <w:t>RayStation</w:t>
      </w:r>
      <w:proofErr w:type="spellEnd"/>
      <w:r>
        <w:t xml:space="preserve">, you may ignore it (click </w:t>
      </w:r>
      <w:proofErr w:type="gramStart"/>
      <w:r>
        <w:rPr>
          <w:b/>
        </w:rPr>
        <w:t>Yes</w:t>
      </w:r>
      <w:proofErr w:type="gramEnd"/>
      <w:r>
        <w:t>).</w:t>
      </w:r>
    </w:p>
    <w:p w:rsidR="006B2E3E" w:rsidRDefault="006B2E3E" w:rsidP="000A529B">
      <w:r w:rsidRPr="006B2E3E">
        <w:rPr>
          <w:noProof/>
        </w:rPr>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2657" cy="1034146"/>
                    </a:xfrm>
                    <a:prstGeom prst="rect">
                      <a:avLst/>
                    </a:prstGeom>
                  </pic:spPr>
                </pic:pic>
              </a:graphicData>
            </a:graphic>
          </wp:inline>
        </w:drawing>
      </w:r>
    </w:p>
    <w:p w:rsidR="00BA1887" w:rsidRPr="000A529B" w:rsidRDefault="00BA1887" w:rsidP="000A529B">
      <w:r>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 xml:space="preserve">Modifies the external (body) geometry on the current exam, to include some of the </w:t>
      </w:r>
      <w:proofErr w:type="spellStart"/>
      <w:r>
        <w:t>Vac-Lok</w:t>
      </w:r>
      <w:proofErr w:type="spellEnd"/>
      <w:r>
        <w:t>™ geometry used for SBRT patients.</w:t>
      </w:r>
    </w:p>
    <w:p w:rsidR="005B34AF" w:rsidRDefault="005B34AF" w:rsidP="005B34AF">
      <w:r>
        <w:t xml:space="preserve">SBRT lung patients are positioned using a </w:t>
      </w:r>
      <w:proofErr w:type="spellStart"/>
      <w:r>
        <w:t>Vac-Lok</w:t>
      </w:r>
      <w:proofErr w:type="spellEnd"/>
      <w:r>
        <w:t>™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proofErr w:type="spellStart"/>
      <w:r w:rsidRPr="005B34AF">
        <w:rPr>
          <w:rStyle w:val="PlainTextChar"/>
        </w:rPr>
        <w:t>External^NoBox</w:t>
      </w:r>
      <w:proofErr w:type="spellEnd"/>
      <w:r>
        <w:t>.</w:t>
      </w:r>
    </w:p>
    <w:p w:rsidR="006B284F" w:rsidRDefault="006B284F" w:rsidP="0007647D">
      <w:pPr>
        <w:pStyle w:val="Heading3"/>
      </w:pPr>
      <w:bookmarkStart w:id="9" w:name="_Toc101533846"/>
      <w:r>
        <w:t>Assumptions</w:t>
      </w:r>
      <w:bookmarkEnd w:id="9"/>
    </w:p>
    <w:p w:rsidR="006B284F" w:rsidRDefault="006B284F" w:rsidP="006B284F">
      <w:pPr>
        <w:pStyle w:val="ListParagraph"/>
        <w:numPr>
          <w:ilvl w:val="0"/>
          <w:numId w:val="23"/>
        </w:numPr>
      </w:pPr>
      <w:r>
        <w:t>A case is open.</w:t>
      </w:r>
    </w:p>
    <w:p w:rsidR="006B284F" w:rsidRDefault="006B284F" w:rsidP="006B284F">
      <w:pPr>
        <w:pStyle w:val="ListParagraph"/>
        <w:numPr>
          <w:ilvl w:val="0"/>
          <w:numId w:val="23"/>
        </w:numPr>
      </w:pPr>
      <w:r>
        <w:t>The open case has at least one exam.</w:t>
      </w:r>
    </w:p>
    <w:p w:rsidR="006B284F" w:rsidRDefault="006B284F" w:rsidP="006B284F">
      <w:pPr>
        <w:pStyle w:val="ListParagraph"/>
        <w:numPr>
          <w:ilvl w:val="0"/>
          <w:numId w:val="23"/>
        </w:numPr>
      </w:pPr>
      <w:r>
        <w:t>The current exam has an external geometry.</w:t>
      </w:r>
    </w:p>
    <w:p w:rsidR="006B284F" w:rsidRDefault="006B284F" w:rsidP="006B284F">
      <w:pPr>
        <w:pStyle w:val="ListParagraph"/>
        <w:numPr>
          <w:ilvl w:val="0"/>
          <w:numId w:val="23"/>
        </w:numPr>
      </w:pPr>
      <w:r>
        <w:t>The external geometry on the current exam is unapproved.</w:t>
      </w:r>
    </w:p>
    <w:p w:rsidR="006B284F" w:rsidRDefault="006B284F" w:rsidP="006B284F">
      <w:pPr>
        <w:pStyle w:val="ListParagraph"/>
        <w:numPr>
          <w:ilvl w:val="0"/>
          <w:numId w:val="23"/>
        </w:numPr>
      </w:pPr>
      <w:r>
        <w:t>The couch ROIs exist in the current case.</w:t>
      </w:r>
    </w:p>
    <w:p w:rsidR="006B284F" w:rsidRDefault="006B284F" w:rsidP="006B284F">
      <w:pPr>
        <w:pStyle w:val="ListParagraph"/>
        <w:numPr>
          <w:ilvl w:val="0"/>
          <w:numId w:val="23"/>
        </w:numPr>
      </w:pPr>
      <w:r>
        <w:lastRenderedPageBreak/>
        <w:t>The current exam has both couch geometries.</w:t>
      </w:r>
    </w:p>
    <w:p w:rsidR="006B284F" w:rsidRDefault="006B284F" w:rsidP="006B284F">
      <w:pPr>
        <w:pStyle w:val="ListParagraph"/>
        <w:numPr>
          <w:ilvl w:val="0"/>
          <w:numId w:val="23"/>
        </w:numPr>
      </w:pPr>
      <w:r>
        <w:t>The current exam has a localization geometry.</w:t>
      </w:r>
    </w:p>
    <w:p w:rsidR="006B284F" w:rsidRDefault="006B284F" w:rsidP="006B284F">
      <w:pPr>
        <w:pStyle w:val="ListParagraph"/>
        <w:numPr>
          <w:ilvl w:val="0"/>
          <w:numId w:val="23"/>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07647D">
      <w:pPr>
        <w:pStyle w:val="ListParagraph"/>
        <w:numPr>
          <w:ilvl w:val="0"/>
          <w:numId w:val="23"/>
        </w:numPr>
      </w:pPr>
      <w:r>
        <w:t>The external geometry without the box (</w:t>
      </w:r>
      <w:proofErr w:type="spellStart"/>
      <w:r>
        <w:rPr>
          <w:rStyle w:val="PlainTextChar"/>
        </w:rPr>
        <w:t>External^NoB</w:t>
      </w:r>
      <w:r w:rsidRPr="0007647D">
        <w:rPr>
          <w:rStyle w:val="PlainTextChar"/>
        </w:rPr>
        <w:t>ox</w:t>
      </w:r>
      <w:proofErr w:type="spellEnd"/>
      <w:r>
        <w:t>), if it exists, is unapproved on the current exam.</w:t>
      </w:r>
    </w:p>
    <w:p w:rsidR="005B34AF" w:rsidRDefault="005B34AF" w:rsidP="0007647D">
      <w:pPr>
        <w:pStyle w:val="Heading3"/>
      </w:pPr>
      <w:bookmarkStart w:id="10" w:name="_Toc101533847"/>
      <w:r>
        <w:t>Example</w:t>
      </w:r>
      <w:bookmarkEnd w:id="10"/>
    </w:p>
    <w:p w:rsidR="005B34AF" w:rsidRDefault="005B34AF" w:rsidP="005B34AF">
      <w:r>
        <w:t>Here is what the external looks like before running the script; it's just the body:</w:t>
      </w:r>
      <w:r w:rsidR="0099626E">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165.75pt">
            <v:imagedata r:id="rId18" o:title="external_before_script"/>
          </v:shape>
        </w:pict>
      </w:r>
    </w:p>
    <w:p w:rsidR="005B34AF" w:rsidRDefault="005B34AF" w:rsidP="005B34AF">
      <w:r>
        <w:t>After running the script, we</w:t>
      </w:r>
      <w:r w:rsidR="001A3539">
        <w:t xml:space="preserve"> have the modified external:</w:t>
      </w:r>
      <w:r w:rsidR="0099626E">
        <w:pict>
          <v:shape id="_x0000_i1026" type="#_x0000_t75" style="width:467.3pt;height:166.4pt">
            <v:imagedata r:id="rId19" o:title="external_after_script"/>
          </v:shape>
        </w:pict>
      </w:r>
    </w:p>
    <w:p w:rsidR="005B34AF" w:rsidRDefault="001A3539" w:rsidP="005B34AF">
      <w:r>
        <w:t>A</w:t>
      </w:r>
      <w:r w:rsidR="005B34AF">
        <w:t xml:space="preserve">nd </w:t>
      </w:r>
      <w:proofErr w:type="spellStart"/>
      <w:r w:rsidR="005B34AF" w:rsidRPr="001A3539">
        <w:rPr>
          <w:rStyle w:val="PlainTextChar"/>
        </w:rPr>
        <w:t>External^NoBox</w:t>
      </w:r>
      <w:proofErr w:type="spellEnd"/>
      <w:r w:rsidR="005B34AF">
        <w:t>, containing the</w:t>
      </w:r>
      <w:r>
        <w:t xml:space="preserve"> original external geometry:</w:t>
      </w:r>
    </w:p>
    <w:p w:rsidR="005B34AF" w:rsidRDefault="0099626E" w:rsidP="005B34AF">
      <w:r>
        <w:pict>
          <v:shape id="_x0000_i1027" type="#_x0000_t75" style="width:467.3pt;height:165.05pt">
            <v:imagedata r:id="rId20" o:title="external^no_box_after_script"/>
          </v:shape>
        </w:pict>
      </w:r>
    </w:p>
    <w:p w:rsidR="0007647D" w:rsidRDefault="0007647D" w:rsidP="0007647D">
      <w:pPr>
        <w:pStyle w:val="Heading3"/>
      </w:pPr>
      <w:bookmarkStart w:id="11" w:name="_Toc101533848"/>
      <w:r>
        <w:t>Coming Soon</w:t>
      </w:r>
      <w:bookmarkEnd w:id="11"/>
    </w:p>
    <w:p w:rsidR="0007647D" w:rsidRDefault="0007647D" w:rsidP="0007647D">
      <w:pPr>
        <w:pStyle w:val="ListParagraph"/>
        <w:numPr>
          <w:ilvl w:val="0"/>
          <w:numId w:val="24"/>
        </w:numPr>
      </w:pPr>
      <w:r>
        <w:t>Add the couch if it doesn’t exist.</w:t>
      </w:r>
    </w:p>
    <w:p w:rsidR="0007647D" w:rsidRDefault="0007647D" w:rsidP="0007647D">
      <w:pPr>
        <w:pStyle w:val="ListParagraph"/>
        <w:numPr>
          <w:ilvl w:val="0"/>
          <w:numId w:val="24"/>
        </w:numPr>
      </w:pPr>
      <w:r>
        <w:lastRenderedPageBreak/>
        <w:t>Add the external geometry if it doesn’t exist.</w:t>
      </w:r>
    </w:p>
    <w:p w:rsidR="0007647D" w:rsidRDefault="0007647D" w:rsidP="0007647D">
      <w:pPr>
        <w:pStyle w:val="ListParagraph"/>
        <w:numPr>
          <w:ilvl w:val="0"/>
          <w:numId w:val="24"/>
        </w:numPr>
      </w:pPr>
      <w:r>
        <w:t xml:space="preserve">Add new </w:t>
      </w:r>
      <w:r w:rsidRPr="0007647D">
        <w:rPr>
          <w:rStyle w:val="PlainTextChar"/>
        </w:rPr>
        <w:t>Box</w:t>
      </w:r>
      <w:r>
        <w:t xml:space="preserve"> and </w:t>
      </w:r>
      <w:proofErr w:type="spellStart"/>
      <w:r w:rsidRPr="0007647D">
        <w:rPr>
          <w:rStyle w:val="PlainTextChar"/>
        </w:rPr>
        <w:t>External^NoBox</w:t>
      </w:r>
      <w:proofErr w:type="spellEnd"/>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t>Add Clinical Goals</w:t>
      </w:r>
      <w:bookmarkEnd w:id="13"/>
    </w:p>
    <w:p w:rsidR="00777F1C" w:rsidRDefault="00826D06" w:rsidP="00826D06">
      <w:r>
        <w:t>Adds clinical goals templates from a spreadsheet, to the open plan.</w:t>
      </w:r>
    </w:p>
    <w:p w:rsidR="006B2E3E" w:rsidRDefault="00826D06" w:rsidP="00FE7F16">
      <w:proofErr w:type="spellStart"/>
      <w:r>
        <w:t>RayStation</w:t>
      </w:r>
      <w:proofErr w:type="spellEnd"/>
      <w:r>
        <w:t xml:space="preserve"> has clinical goals templates, but they are cumbersome to update. It is easier to keep an updated spreadsheet of clinical goals for various sources/MDs, body sites, treatment techniques, Rx’s, fractionation patterns, etc. We keep this spreadsheet in </w:t>
      </w:r>
      <w:hyperlink r:id="rId21"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96532B">
      <w:pPr>
        <w:pStyle w:val="ListParagraph"/>
        <w:numPr>
          <w:ilvl w:val="0"/>
          <w:numId w:val="12"/>
        </w:numPr>
      </w:pPr>
      <w:r>
        <w:t>A patient is open.</w:t>
      </w:r>
    </w:p>
    <w:p w:rsidR="0096532B" w:rsidRDefault="0096532B" w:rsidP="0096532B">
      <w:pPr>
        <w:pStyle w:val="ListParagraph"/>
        <w:numPr>
          <w:ilvl w:val="0"/>
          <w:numId w:val="12"/>
        </w:numPr>
      </w:pPr>
      <w:r>
        <w:t>A case is open.</w:t>
      </w:r>
    </w:p>
    <w:p w:rsidR="0096532B" w:rsidRDefault="0096532B" w:rsidP="0096532B">
      <w:pPr>
        <w:pStyle w:val="ListParagraph"/>
        <w:numPr>
          <w:ilvl w:val="0"/>
          <w:numId w:val="12"/>
        </w:numPr>
      </w:pPr>
      <w:r>
        <w:t>A plan is open.</w:t>
      </w:r>
    </w:p>
    <w:p w:rsidR="0096532B" w:rsidRDefault="0096532B" w:rsidP="0096532B">
      <w:pPr>
        <w:pStyle w:val="ListParagraph"/>
        <w:numPr>
          <w:ilvl w:val="0"/>
          <w:numId w:val="12"/>
        </w:numPr>
      </w:pPr>
      <w:r>
        <w:t>The open plan has at least one beam set.</w:t>
      </w:r>
    </w:p>
    <w:p w:rsidR="0096532B" w:rsidRDefault="0096532B" w:rsidP="0096532B">
      <w:pPr>
        <w:pStyle w:val="ListParagraph"/>
        <w:numPr>
          <w:ilvl w:val="0"/>
          <w:numId w:val="12"/>
        </w:numPr>
      </w:pPr>
      <w:r>
        <w:t>The current beam set’s modality is photons.</w:t>
      </w:r>
    </w:p>
    <w:p w:rsidR="0096532B" w:rsidRPr="006B75A0" w:rsidRDefault="0096532B" w:rsidP="0096532B">
      <w:pPr>
        <w:pStyle w:val="ListParagraph"/>
        <w:numPr>
          <w:ilvl w:val="0"/>
          <w:numId w:val="12"/>
        </w:numPr>
      </w:pPr>
      <w:r>
        <w:t>The current beam set’s machine is commissioned.</w:t>
      </w:r>
    </w:p>
    <w:p w:rsidR="00F16909" w:rsidRDefault="00F16909" w:rsidP="00885609">
      <w:pPr>
        <w:pStyle w:val="Heading3"/>
      </w:pPr>
      <w:bookmarkStart w:id="15" w:name="_Toc101533851"/>
      <w:r>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F16909">
      <w:pPr>
        <w:pStyle w:val="ListParagraph"/>
        <w:numPr>
          <w:ilvl w:val="0"/>
          <w:numId w:val="20"/>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F16909">
      <w:pPr>
        <w:pStyle w:val="ListParagraph"/>
        <w:numPr>
          <w:ilvl w:val="0"/>
          <w:numId w:val="20"/>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 xml:space="preserve">1 </w:t>
      </w:r>
      <w:proofErr w:type="spellStart"/>
      <w:r w:rsidRPr="00F16909">
        <w:rPr>
          <w:rStyle w:val="PlainTextChar"/>
        </w:rPr>
        <w:t>Fx</w:t>
      </w:r>
      <w:proofErr w:type="spellEnd"/>
      <w:r>
        <w:t xml:space="preserve">, </w:t>
      </w:r>
      <w:r w:rsidRPr="00F16909">
        <w:rPr>
          <w:rStyle w:val="PlainTextChar"/>
        </w:rPr>
        <w:t xml:space="preserve">8 or 10 </w:t>
      </w:r>
      <w:proofErr w:type="spellStart"/>
      <w:r w:rsidRPr="00F16909">
        <w:rPr>
          <w:rStyle w:val="PlainTextChar"/>
        </w:rPr>
        <w:t>Fx</w:t>
      </w:r>
      <w:proofErr w:type="spellEnd"/>
      <w:r>
        <w:t xml:space="preserve">, or </w:t>
      </w:r>
      <w:r w:rsidRPr="00F16909">
        <w:rPr>
          <w:rStyle w:val="PlainTextChar"/>
        </w:rPr>
        <w:t xml:space="preserve">5-6 </w:t>
      </w:r>
      <w:proofErr w:type="spellStart"/>
      <w:r w:rsidRPr="00F16909">
        <w:rPr>
          <w:rStyle w:val="PlainTextChar"/>
        </w:rPr>
        <w:t>Fx</w:t>
      </w:r>
      <w:proofErr w:type="spellEnd"/>
      <w:r>
        <w:t>)</w:t>
      </w:r>
    </w:p>
    <w:p w:rsidR="00F16909" w:rsidRDefault="00F16909" w:rsidP="00F16909">
      <w:pPr>
        <w:pStyle w:val="ListParagraph"/>
        <w:numPr>
          <w:ilvl w:val="0"/>
          <w:numId w:val="20"/>
        </w:numPr>
      </w:pPr>
      <w:proofErr w:type="spellStart"/>
      <w:r w:rsidRPr="00A56964">
        <w:rPr>
          <w:color w:val="7030A0"/>
        </w:rPr>
        <w:t>Tx</w:t>
      </w:r>
      <w:proofErr w:type="spellEnd"/>
      <w:r w:rsidRPr="00A56964">
        <w:rPr>
          <w:color w:val="7030A0"/>
        </w:rPr>
        <w:t xml:space="preserve"> technique</w:t>
      </w:r>
      <w:r>
        <w:t xml:space="preserve"> (e.g., </w:t>
      </w:r>
      <w:r w:rsidRPr="00F16909">
        <w:rPr>
          <w:rStyle w:val="PlainTextChar"/>
        </w:rPr>
        <w:t>IMRT</w:t>
      </w:r>
      <w:r>
        <w:t>)</w:t>
      </w:r>
    </w:p>
    <w:p w:rsidR="00F16909" w:rsidRDefault="00F16909" w:rsidP="00F16909">
      <w:pPr>
        <w:pStyle w:val="ListParagraph"/>
        <w:numPr>
          <w:ilvl w:val="0"/>
          <w:numId w:val="20"/>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F16909">
      <w:pPr>
        <w:pStyle w:val="ListParagraph"/>
        <w:numPr>
          <w:ilvl w:val="0"/>
          <w:numId w:val="20"/>
        </w:numPr>
      </w:pPr>
      <w:r w:rsidRPr="00A56964">
        <w:rPr>
          <w:color w:val="00B0F0"/>
        </w:rPr>
        <w:t>Rx(s)</w:t>
      </w:r>
      <w:r>
        <w:t xml:space="preserve"> (e.g., </w:t>
      </w:r>
      <w:r w:rsidRPr="00F16909">
        <w:rPr>
          <w:rStyle w:val="PlainTextChar"/>
        </w:rPr>
        <w:t xml:space="preserve">60 </w:t>
      </w:r>
      <w:proofErr w:type="spellStart"/>
      <w:r w:rsidRPr="00F16909">
        <w:rPr>
          <w:rStyle w:val="PlainTextChar"/>
        </w:rPr>
        <w:t>Gy</w:t>
      </w:r>
      <w:proofErr w:type="spellEnd"/>
      <w:r>
        <w:t xml:space="preserve"> or </w:t>
      </w:r>
      <w:r w:rsidRPr="00F16909">
        <w:rPr>
          <w:rStyle w:val="PlainTextChar"/>
        </w:rPr>
        <w:t xml:space="preserve">70 74 </w:t>
      </w:r>
      <w:proofErr w:type="spellStart"/>
      <w:r w:rsidRPr="00F16909">
        <w:rPr>
          <w:rStyle w:val="PlainTextChar"/>
        </w:rPr>
        <w:t>Gy</w:t>
      </w:r>
      <w:proofErr w:type="spellEnd"/>
      <w:r>
        <w:t>)</w:t>
      </w:r>
    </w:p>
    <w:p w:rsidR="00F16909" w:rsidRDefault="00F16909" w:rsidP="00F16909">
      <w:r>
        <w:t xml:space="preserve">Example: </w:t>
      </w:r>
      <w:r w:rsidRPr="00F16909">
        <w:rPr>
          <w:color w:val="0070C0"/>
        </w:rPr>
        <w:t>Dr. J</w:t>
      </w:r>
      <w:r>
        <w:t xml:space="preserve"> </w:t>
      </w:r>
      <w:r w:rsidRPr="00A56964">
        <w:rPr>
          <w:color w:val="00B050"/>
        </w:rPr>
        <w:t xml:space="preserve">5 </w:t>
      </w:r>
      <w:proofErr w:type="spellStart"/>
      <w:proofErr w:type="gramStart"/>
      <w:r w:rsidRPr="00A56964">
        <w:rPr>
          <w:color w:val="00B050"/>
        </w:rPr>
        <w:t>Fx</w:t>
      </w:r>
      <w:proofErr w:type="spellEnd"/>
      <w:proofErr w:type="gramEnd"/>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 xml:space="preserve">30 </w:t>
      </w:r>
      <w:proofErr w:type="spellStart"/>
      <w:r w:rsidRPr="00A56964">
        <w:rPr>
          <w:color w:val="00B0F0"/>
        </w:rPr>
        <w:t>Gy</w:t>
      </w:r>
      <w:proofErr w:type="spellEnd"/>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 xml:space="preserve">ROI names in the spreadsheet are TG-263 compliant. ROI names in </w:t>
      </w:r>
      <w:proofErr w:type="spellStart"/>
      <w:r>
        <w:t>RayStation</w:t>
      </w:r>
      <w:proofErr w:type="spellEnd"/>
      <w:r>
        <w:t xml:space="preserve"> are matched if:</w:t>
      </w:r>
    </w:p>
    <w:p w:rsidR="00A56964" w:rsidRDefault="00A56964" w:rsidP="00A56964">
      <w:pPr>
        <w:pStyle w:val="ListParagraph"/>
        <w:numPr>
          <w:ilvl w:val="0"/>
          <w:numId w:val="21"/>
        </w:numPr>
      </w:pPr>
      <w:r>
        <w:t>They match exactly</w:t>
      </w:r>
    </w:p>
    <w:p w:rsidR="00A56964" w:rsidRDefault="00A56964" w:rsidP="00A56964">
      <w:pPr>
        <w:pStyle w:val="ListParagraph"/>
        <w:numPr>
          <w:ilvl w:val="0"/>
          <w:numId w:val="21"/>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A56964">
      <w:pPr>
        <w:pStyle w:val="ListParagraph"/>
        <w:numPr>
          <w:ilvl w:val="0"/>
          <w:numId w:val="21"/>
        </w:numPr>
      </w:pPr>
      <w:r>
        <w:t xml:space="preserve">They match with some “extra” information: </w:t>
      </w:r>
      <w:r w:rsidRPr="00A56964">
        <w:rPr>
          <w:rStyle w:val="PlainTextChar"/>
        </w:rPr>
        <w:t>^</w:t>
      </w:r>
      <w:r>
        <w:t xml:space="preserve"> plus the info</w:t>
      </w:r>
    </w:p>
    <w:p w:rsidR="00A56964" w:rsidRDefault="00A56964" w:rsidP="00A56964">
      <w:pPr>
        <w:pStyle w:val="ListParagraph"/>
        <w:numPr>
          <w:ilvl w:val="0"/>
          <w:numId w:val="21"/>
        </w:numPr>
      </w:pPr>
      <w:r>
        <w:t>They match with a copy number in parentheses</w:t>
      </w:r>
    </w:p>
    <w:p w:rsidR="00153451" w:rsidRDefault="00153451" w:rsidP="00153451">
      <w:pPr>
        <w:pStyle w:val="ListParagraph"/>
        <w:numPr>
          <w:ilvl w:val="0"/>
          <w:numId w:val="21"/>
        </w:numPr>
      </w:pPr>
      <w:r>
        <w:t xml:space="preserve">The ROI in the spreadsheet is “general,” and the ROI in </w:t>
      </w:r>
      <w:proofErr w:type="spellStart"/>
      <w:r>
        <w:t>RayStation</w:t>
      </w:r>
      <w:proofErr w:type="spellEnd"/>
      <w:r>
        <w:t xml:space="preserve">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proofErr w:type="spellStart"/>
      <w:r w:rsidRPr="00153451">
        <w:rPr>
          <w:rStyle w:val="PlainTextChar"/>
        </w:rPr>
        <w:t>Lung_L</w:t>
      </w:r>
      <w:proofErr w:type="spellEnd"/>
      <w:r>
        <w:t xml:space="preserve">, </w:t>
      </w:r>
      <w:proofErr w:type="spellStart"/>
      <w:r w:rsidRPr="00153451">
        <w:rPr>
          <w:rStyle w:val="PlainTextChar"/>
        </w:rPr>
        <w:t>Lung^Adapt</w:t>
      </w:r>
      <w:proofErr w:type="spellEnd"/>
      <w:r>
        <w:t xml:space="preserve">, </w:t>
      </w:r>
      <w:r w:rsidRPr="00153451">
        <w:rPr>
          <w:rStyle w:val="PlainTextChar"/>
        </w:rPr>
        <w:t>Lung (2)</w:t>
      </w:r>
      <w:r>
        <w:t>, etc.</w:t>
      </w:r>
    </w:p>
    <w:p w:rsidR="00A56964" w:rsidRDefault="00A56964" w:rsidP="00A56964">
      <w:r>
        <w:lastRenderedPageBreak/>
        <w:t xml:space="preserve">TG-263 PRV names do </w:t>
      </w:r>
      <w:r>
        <w:rPr>
          <w:i/>
        </w:rPr>
        <w:t>not</w:t>
      </w:r>
      <w:r>
        <w:t xml:space="preserve"> match a spreadsheet ROI name that is not a PRV.</w:t>
      </w:r>
      <w:r w:rsidR="00153451">
        <w:t xml:space="preserve"> A PRV ROI in the spreadsheet that does not include an expansion matches any PRV ROI in </w:t>
      </w:r>
      <w:proofErr w:type="spellStart"/>
      <w:r w:rsidR="00153451">
        <w:t>RayStation</w:t>
      </w:r>
      <w:proofErr w:type="spellEnd"/>
      <w:r w:rsidR="00153451">
        <w:t xml:space="preserve">. For example, a goal for </w:t>
      </w:r>
      <w:proofErr w:type="spellStart"/>
      <w:r w:rsidR="00153451" w:rsidRPr="00153451">
        <w:rPr>
          <w:rStyle w:val="PlainTextChar"/>
        </w:rPr>
        <w:t>Lens_PRV</w:t>
      </w:r>
      <w:proofErr w:type="spellEnd"/>
      <w:r w:rsidR="00153451">
        <w:t xml:space="preserve"> is applied to </w:t>
      </w:r>
      <w:proofErr w:type="spellStart"/>
      <w:r w:rsidR="00153451" w:rsidRPr="00153451">
        <w:rPr>
          <w:rStyle w:val="PlainTextChar"/>
        </w:rPr>
        <w:t>Lens_PRV</w:t>
      </w:r>
      <w:proofErr w:type="spellEnd"/>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DE170C">
      <w:pPr>
        <w:pStyle w:val="ListParagraph"/>
        <w:numPr>
          <w:ilvl w:val="0"/>
          <w:numId w:val="19"/>
        </w:numPr>
      </w:pPr>
      <w:r w:rsidRPr="00DE170C">
        <w:rPr>
          <w:rStyle w:val="PlainTextChar"/>
        </w:rPr>
        <w:t xml:space="preserve">__ </w:t>
      </w:r>
      <w:proofErr w:type="spellStart"/>
      <w:r w:rsidRPr="00DE170C">
        <w:rPr>
          <w:rStyle w:val="PlainTextChar"/>
        </w:rPr>
        <w:t>Gy</w:t>
      </w:r>
      <w:proofErr w:type="spellEnd"/>
      <w:r>
        <w:t>. Only apply the goal if the Rx matches.</w:t>
      </w:r>
    </w:p>
    <w:p w:rsidR="00DE170C" w:rsidRDefault="00DE170C" w:rsidP="00DE170C">
      <w:pPr>
        <w:pStyle w:val="ListParagraph"/>
        <w:numPr>
          <w:ilvl w:val="0"/>
          <w:numId w:val="19"/>
        </w:numPr>
      </w:pPr>
      <w:r w:rsidRPr="00DE170C">
        <w:rPr>
          <w:rStyle w:val="PlainTextChar"/>
        </w:rPr>
        <w:t xml:space="preserve">__ </w:t>
      </w:r>
      <w:proofErr w:type="spellStart"/>
      <w:proofErr w:type="gramStart"/>
      <w:r w:rsidRPr="00DE170C">
        <w:rPr>
          <w:rStyle w:val="PlainTextChar"/>
        </w:rPr>
        <w:t>fx</w:t>
      </w:r>
      <w:proofErr w:type="spellEnd"/>
      <w:proofErr w:type="gramEnd"/>
      <w:r>
        <w:t>. Only apply if the Rx fractionation matches.</w:t>
      </w:r>
    </w:p>
    <w:p w:rsidR="000C2A77" w:rsidRDefault="000C2A77" w:rsidP="000C2A77">
      <w:pPr>
        <w:pStyle w:val="ListParagraph"/>
        <w:numPr>
          <w:ilvl w:val="0"/>
          <w:numId w:val="19"/>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0C2A77">
      <w:pPr>
        <w:pStyle w:val="ListParagraph"/>
        <w:numPr>
          <w:ilvl w:val="1"/>
          <w:numId w:val="19"/>
        </w:numPr>
      </w:pPr>
      <w:r>
        <w:t>If the Rx is to a target, the center of the target geometry</w:t>
      </w:r>
    </w:p>
    <w:p w:rsidR="000C2A77" w:rsidRDefault="000C2A77" w:rsidP="000C2A77">
      <w:pPr>
        <w:pStyle w:val="ListParagraph"/>
        <w:numPr>
          <w:ilvl w:val="1"/>
          <w:numId w:val="19"/>
        </w:numPr>
      </w:pPr>
      <w:r>
        <w:t>If the Rx is to a DSP, the DSP coordinates</w:t>
      </w:r>
    </w:p>
    <w:p w:rsidR="000C2A77" w:rsidRDefault="000C2A77" w:rsidP="000C2A77">
      <w:pPr>
        <w:pStyle w:val="ListParagraph"/>
        <w:numPr>
          <w:ilvl w:val="1"/>
          <w:numId w:val="19"/>
        </w:numPr>
      </w:pPr>
      <w:r>
        <w:t>If the Rx is to a site that is not a DSP, the coordinate of max dose</w:t>
      </w:r>
    </w:p>
    <w:p w:rsidR="00DE170C" w:rsidRPr="000C2A77" w:rsidRDefault="000C2A77" w:rsidP="00DE170C">
      <w:pPr>
        <w:pStyle w:val="ListParagraph"/>
        <w:numPr>
          <w:ilvl w:val="1"/>
          <w:numId w:val="19"/>
        </w:numPr>
      </w:pPr>
      <w:r>
        <w:t xml:space="preserve">Otherwise, </w:t>
      </w:r>
      <w:r w:rsidR="00F16909">
        <w:t xml:space="preserve">the coordinates of the initial laser </w:t>
      </w:r>
      <w:proofErr w:type="spellStart"/>
      <w:r w:rsidR="00F16909">
        <w:t>isocenter</w:t>
      </w:r>
      <w:proofErr w:type="spellEnd"/>
      <w:r w:rsidR="00F16909">
        <w:t xml:space="preserve"> if it exists</w:t>
      </w:r>
    </w:p>
    <w:p w:rsidR="00885609" w:rsidRDefault="00885609" w:rsidP="00885609">
      <w:pPr>
        <w:pStyle w:val="Heading3"/>
      </w:pPr>
      <w:bookmarkStart w:id="19" w:name="_Toc101533855"/>
      <w:r>
        <w:t>Invalid Goals</w:t>
      </w:r>
      <w:bookmarkEnd w:id="19"/>
    </w:p>
    <w:p w:rsidR="00751BC8" w:rsidRDefault="00885609" w:rsidP="00885609">
      <w:r>
        <w:t>The following goals cannot be added. You are warned of any of these goals before the script exits</w:t>
      </w:r>
    </w:p>
    <w:p w:rsidR="00885609" w:rsidRDefault="00885609" w:rsidP="00885609">
      <w:pPr>
        <w:pStyle w:val="ListParagraph"/>
        <w:numPr>
          <w:ilvl w:val="0"/>
          <w:numId w:val="18"/>
        </w:numPr>
      </w:pPr>
      <w:r>
        <w:t>Goals that do not match the above formats</w:t>
      </w:r>
    </w:p>
    <w:p w:rsidR="00885609" w:rsidRDefault="00885609" w:rsidP="00885609">
      <w:pPr>
        <w:pStyle w:val="ListParagraph"/>
        <w:numPr>
          <w:ilvl w:val="0"/>
          <w:numId w:val="18"/>
        </w:numPr>
      </w:pPr>
      <w:r>
        <w:t xml:space="preserve">Volume-to-spare goals </w:t>
      </w:r>
      <w:r w:rsidR="000C2A77">
        <w:t>for which geometries are empty</w:t>
      </w:r>
    </w:p>
    <w:p w:rsidR="000C2A77" w:rsidRDefault="000C2A77" w:rsidP="00885609">
      <w:pPr>
        <w:pStyle w:val="ListParagraph"/>
        <w:numPr>
          <w:ilvl w:val="0"/>
          <w:numId w:val="18"/>
        </w:numPr>
      </w:pPr>
      <w:r>
        <w:t>Volume-to-spare goals for which the volume to spare is larger than the geometry volume</w:t>
      </w:r>
    </w:p>
    <w:p w:rsidR="000C2A77" w:rsidRDefault="000C2A77" w:rsidP="00885609">
      <w:pPr>
        <w:pStyle w:val="ListParagraph"/>
        <w:numPr>
          <w:ilvl w:val="0"/>
          <w:numId w:val="18"/>
        </w:numPr>
      </w:pPr>
      <w:r>
        <w:t>Ipsilateral/contralateral goals for which the Rx side could not be determined</w:t>
      </w:r>
    </w:p>
    <w:p w:rsidR="000C2A77" w:rsidRDefault="000C2A77" w:rsidP="00885609">
      <w:pPr>
        <w:pStyle w:val="ListParagraph"/>
        <w:numPr>
          <w:ilvl w:val="0"/>
          <w:numId w:val="18"/>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777F1C">
      <w:pPr>
        <w:pStyle w:val="ListParagraph"/>
        <w:numPr>
          <w:ilvl w:val="0"/>
          <w:numId w:val="12"/>
        </w:numPr>
      </w:pPr>
      <w:r>
        <w:t xml:space="preserve">If there is a prescription and the exam has an external geometry, add a </w:t>
      </w:r>
      <w:proofErr w:type="spellStart"/>
      <w:r>
        <w:t>D</w:t>
      </w:r>
      <w:r w:rsidRPr="006B75A0">
        <w:rPr>
          <w:vertAlign w:val="subscript"/>
        </w:rPr>
        <w:t>max</w:t>
      </w:r>
      <w:proofErr w:type="spellEnd"/>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D030C9">
      <w:pPr>
        <w:pStyle w:val="ListParagraph"/>
        <w:numPr>
          <w:ilvl w:val="0"/>
          <w:numId w:val="12"/>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w:t>
      </w:r>
      <w:proofErr w:type="spellStart"/>
      <w:r>
        <w:t>V</w:t>
      </w:r>
      <w:r>
        <w:rPr>
          <w:vertAlign w:val="subscript"/>
        </w:rPr>
        <w:t>Rx</w:t>
      </w:r>
      <w:proofErr w:type="spellEnd"/>
      <w:r>
        <w:t xml:space="preserve"> ≥ 95% goals to the PTV. If the PTV is derived, add D</w:t>
      </w:r>
      <w:r w:rsidRPr="00AC7016">
        <w:rPr>
          <w:vertAlign w:val="subscript"/>
        </w:rPr>
        <w:t>100%</w:t>
      </w:r>
      <w:r>
        <w:t xml:space="preserve"> ≥ Rx and </w:t>
      </w:r>
      <w:proofErr w:type="spellStart"/>
      <w:r>
        <w:t>V</w:t>
      </w:r>
      <w:r w:rsidRPr="00AC7016">
        <w:rPr>
          <w:vertAlign w:val="subscript"/>
        </w:rPr>
        <w:t>Rx</w:t>
      </w:r>
      <w:proofErr w:type="spellEnd"/>
      <w:r>
        <w:t xml:space="preserve"> ≥ 100% goals to each CTV in the PTV’s derived expression.</w:t>
      </w:r>
    </w:p>
    <w:p w:rsidR="0096532B" w:rsidRDefault="0096532B" w:rsidP="0096532B">
      <w:pPr>
        <w:pStyle w:val="Heading3"/>
      </w:pPr>
      <w:bookmarkStart w:id="23" w:name="_Toc101533858"/>
      <w:r>
        <w:lastRenderedPageBreak/>
        <w:t>Visualization Priority</w:t>
      </w:r>
      <w:bookmarkEnd w:id="23"/>
    </w:p>
    <w:p w:rsidR="0096532B" w:rsidRPr="00D030C9" w:rsidRDefault="0096532B" w:rsidP="0096532B">
      <w:r>
        <w:t xml:space="preserve">The </w:t>
      </w:r>
      <w:r>
        <w:rPr>
          <w:b/>
        </w:rPr>
        <w:t>Priority</w:t>
      </w:r>
      <w:r>
        <w:t xml:space="preserve"> column in the clinical goals display in </w:t>
      </w:r>
      <w:proofErr w:type="spellStart"/>
      <w:r>
        <w:t>RayStation</w:t>
      </w:r>
      <w:proofErr w:type="spellEnd"/>
      <w:r>
        <w:t xml:space="preserve">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FB3DA2">
      <w:pPr>
        <w:pStyle w:val="ListParagraph"/>
        <w:numPr>
          <w:ilvl w:val="0"/>
          <w:numId w:val="10"/>
        </w:numPr>
      </w:pPr>
      <w:r>
        <w:t xml:space="preserve">The script launches with </w:t>
      </w:r>
      <w:r w:rsidR="009F0CD7">
        <w:t xml:space="preserve">the </w:t>
      </w:r>
      <w:r>
        <w:t>following window:</w:t>
      </w:r>
    </w:p>
    <w:p w:rsidR="00FB3DA2" w:rsidRDefault="00FB3DA2" w:rsidP="00FB3DA2">
      <w:pPr>
        <w:pStyle w:val="ListParagraph"/>
        <w:numPr>
          <w:ilvl w:val="1"/>
          <w:numId w:val="11"/>
        </w:numPr>
      </w:pPr>
      <w:r>
        <w:t>By default, the existing goals in a plan are deleted and replaced with the ones from the selected templates.</w:t>
      </w:r>
    </w:p>
    <w:p w:rsidR="009F0CD7" w:rsidRDefault="00FB3DA2" w:rsidP="00FB3DA2">
      <w:pPr>
        <w:pStyle w:val="ListParagraph"/>
        <w:numPr>
          <w:ilvl w:val="1"/>
          <w:numId w:val="11"/>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581FDA" w:rsidRPr="009F0CD7" w:rsidRDefault="00581FDA"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581FDA" w:rsidRPr="009F0CD7" w:rsidRDefault="00581FDA"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581FDA" w:rsidRPr="009F0CD7" w:rsidRDefault="00581FDA"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581FDA" w:rsidRPr="009F0CD7" w:rsidRDefault="00581FDA"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372" cy="5553850"/>
                    </a:xfrm>
                    <a:prstGeom prst="rect">
                      <a:avLst/>
                    </a:prstGeom>
                  </pic:spPr>
                </pic:pic>
              </a:graphicData>
            </a:graphic>
          </wp:inline>
        </w:drawing>
      </w:r>
    </w:p>
    <w:p w:rsidR="00FB3DA2" w:rsidRDefault="00FB3DA2" w:rsidP="00FB3DA2">
      <w:pPr>
        <w:pStyle w:val="ListParagraph"/>
        <w:numPr>
          <w:ilvl w:val="0"/>
          <w:numId w:val="11"/>
        </w:numPr>
      </w:pPr>
      <w:r>
        <w:t xml:space="preserve">Select the templates that you want to apply. These may include the default selection but don’t have to. You can select multiple templates using </w:t>
      </w:r>
      <w:proofErr w:type="spellStart"/>
      <w:r w:rsidRPr="00D030C9">
        <w:rPr>
          <w:rStyle w:val="PlainTextChar"/>
        </w:rPr>
        <w:t>Ctrl+Click</w:t>
      </w:r>
      <w:proofErr w:type="spellEnd"/>
      <w:r>
        <w:t xml:space="preserve"> and </w:t>
      </w:r>
      <w:proofErr w:type="spellStart"/>
      <w:r w:rsidRPr="00D030C9">
        <w:rPr>
          <w:rStyle w:val="PlainTextChar"/>
        </w:rPr>
        <w:t>Shift+Click</w:t>
      </w:r>
      <w:proofErr w:type="spellEnd"/>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134" cy="4549180"/>
                    </a:xfrm>
                    <a:prstGeom prst="rect">
                      <a:avLst/>
                    </a:prstGeom>
                  </pic:spPr>
                </pic:pic>
              </a:graphicData>
            </a:graphic>
          </wp:inline>
        </w:drawing>
      </w:r>
    </w:p>
    <w:p w:rsidR="0096532B" w:rsidRDefault="0096532B" w:rsidP="0096532B">
      <w:pPr>
        <w:pStyle w:val="ListParagraph"/>
        <w:numPr>
          <w:ilvl w:val="0"/>
          <w:numId w:val="11"/>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99626E" w:rsidRDefault="0099626E" w:rsidP="00281337">
      <w:pPr>
        <w:pStyle w:val="ListParagraph"/>
        <w:numPr>
          <w:ilvl w:val="0"/>
          <w:numId w:val="22"/>
        </w:numPr>
      </w:pPr>
      <w:r>
        <w:t>Allow user to select which notes from the selected templates apply.</w:t>
      </w:r>
    </w:p>
    <w:p w:rsidR="00281337" w:rsidRDefault="00281337" w:rsidP="00281337">
      <w:pPr>
        <w:pStyle w:val="ListParagraph"/>
        <w:numPr>
          <w:ilvl w:val="0"/>
          <w:numId w:val="22"/>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281337">
      <w:pPr>
        <w:pStyle w:val="ListParagraph"/>
        <w:numPr>
          <w:ilvl w:val="0"/>
          <w:numId w:val="22"/>
        </w:numPr>
      </w:pPr>
      <w:r>
        <w:t>Make the visualization priorities unique.</w:t>
      </w:r>
    </w:p>
    <w:p w:rsidR="00596FAC" w:rsidRDefault="00596FAC" w:rsidP="00281337">
      <w:pPr>
        <w:pStyle w:val="ListParagraph"/>
        <w:numPr>
          <w:ilvl w:val="0"/>
          <w:numId w:val="22"/>
        </w:numPr>
      </w:pPr>
      <w:r>
        <w:t xml:space="preserve">Add Jiang 3-5 </w:t>
      </w:r>
      <w:proofErr w:type="spellStart"/>
      <w:r>
        <w:t>Fx</w:t>
      </w:r>
      <w:proofErr w:type="spellEnd"/>
      <w:r>
        <w:t xml:space="preserve"> SRS Brain</w:t>
      </w:r>
      <w:r w:rsidR="00FC5072">
        <w:t xml:space="preserve"> and others.</w:t>
      </w:r>
    </w:p>
    <w:p w:rsidR="00FC5072" w:rsidRPr="00281337" w:rsidRDefault="00FC5072" w:rsidP="00281337">
      <w:pPr>
        <w:pStyle w:val="ListParagraph"/>
        <w:numPr>
          <w:ilvl w:val="0"/>
          <w:numId w:val="22"/>
        </w:numPr>
      </w:pPr>
      <w:r>
        <w:t>Add tab for objectives/constraints templates.</w:t>
      </w:r>
    </w:p>
    <w:p w:rsidR="002E79E3" w:rsidRDefault="002E79E3" w:rsidP="001A3539">
      <w:pPr>
        <w:pStyle w:val="Heading2"/>
        <w:rPr>
          <w:rFonts w:ascii="Consolas" w:hAnsi="Consolas"/>
        </w:rPr>
      </w:pPr>
      <w:bookmarkStart w:id="26" w:name="_Add_Couch"/>
      <w:bookmarkStart w:id="27" w:name="_Toc101533861"/>
      <w:bookmarkEnd w:id="26"/>
      <w:r>
        <w:rPr>
          <w:rFonts w:ascii="Consolas" w:hAnsi="Consolas"/>
        </w:rPr>
        <w:lastRenderedPageBreak/>
        <w:t>Add Couch</w:t>
      </w:r>
      <w:bookmarkEnd w:id="27"/>
    </w:p>
    <w:p w:rsidR="0007647D" w:rsidRPr="00957777" w:rsidRDefault="0007647D" w:rsidP="00957777">
      <w:bookmarkStart w:id="28"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8"/>
    </w:p>
    <w:p w:rsidR="009F6A2C" w:rsidRDefault="009F6A2C" w:rsidP="0007647D">
      <w:r>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9" w:name="_Toc101533864"/>
      <w:bookmarkStart w:id="30" w:name="_Toc101533863"/>
      <w:r>
        <w:t>Assumptions</w:t>
      </w:r>
      <w:bookmarkEnd w:id="29"/>
    </w:p>
    <w:p w:rsidR="00957777" w:rsidRDefault="00957777" w:rsidP="00957777">
      <w:pPr>
        <w:pStyle w:val="ListParagraph"/>
        <w:numPr>
          <w:ilvl w:val="0"/>
          <w:numId w:val="25"/>
        </w:numPr>
      </w:pPr>
      <w:r>
        <w:t>A patient is open.</w:t>
      </w:r>
    </w:p>
    <w:p w:rsidR="00957777" w:rsidRDefault="00957777" w:rsidP="00957777">
      <w:pPr>
        <w:pStyle w:val="ListParagraph"/>
        <w:numPr>
          <w:ilvl w:val="0"/>
          <w:numId w:val="25"/>
        </w:numPr>
      </w:pPr>
      <w:r>
        <w:t>A case is open.</w:t>
      </w:r>
    </w:p>
    <w:p w:rsidR="00957777" w:rsidRDefault="00957777" w:rsidP="00957777">
      <w:pPr>
        <w:pStyle w:val="ListParagraph"/>
        <w:numPr>
          <w:ilvl w:val="0"/>
          <w:numId w:val="25"/>
        </w:numPr>
      </w:pPr>
      <w:r>
        <w:t>The current case has at least one exam.</w:t>
      </w:r>
    </w:p>
    <w:p w:rsidR="00957777" w:rsidRDefault="00957777" w:rsidP="00957777">
      <w:pPr>
        <w:pStyle w:val="ListParagraph"/>
        <w:numPr>
          <w:ilvl w:val="0"/>
          <w:numId w:val="25"/>
        </w:numPr>
      </w:pPr>
      <w:r>
        <w:t>The patient position of the current exam is HFS, HFP, or FFS.</w:t>
      </w:r>
    </w:p>
    <w:p w:rsidR="00957777" w:rsidRPr="001221D1" w:rsidRDefault="00957777" w:rsidP="00957777">
      <w:pPr>
        <w:pStyle w:val="ListParagraph"/>
        <w:numPr>
          <w:ilvl w:val="0"/>
          <w:numId w:val="25"/>
        </w:numPr>
      </w:pPr>
      <w:r>
        <w:t>Neither couch geometry, if it exists, is approved on the current exam.</w:t>
      </w:r>
    </w:p>
    <w:p w:rsidR="009F6A2C" w:rsidRDefault="009F6A2C" w:rsidP="009F6A2C">
      <w:pPr>
        <w:pStyle w:val="Heading3"/>
      </w:pPr>
      <w:r>
        <w:t>Sim Couch Location</w:t>
      </w:r>
      <w:bookmarkEnd w:id="30"/>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581FDA" w:rsidRPr="00EE7E3A" w:rsidRDefault="00581FDA">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581FDA" w:rsidRPr="00EE7E3A" w:rsidRDefault="00581FDA">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1" w:name="_Toc101533865"/>
      <w:r>
        <w:t>Dose Grid Update</w:t>
      </w:r>
      <w:bookmarkEnd w:id="31"/>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2" w:name="_Toc101533866"/>
      <w:r>
        <w:t>Dose Re-computation</w:t>
      </w:r>
      <w:bookmarkEnd w:id="32"/>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3" w:name="_Toc101533867"/>
      <w:r>
        <w:t>Example</w:t>
      </w:r>
      <w:bookmarkEnd w:id="33"/>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lastRenderedPageBreak/>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2354" cy="1327399"/>
                    </a:xfrm>
                    <a:prstGeom prst="rect">
                      <a:avLst/>
                    </a:prstGeom>
                  </pic:spPr>
                </pic:pic>
              </a:graphicData>
            </a:graphic>
          </wp:inline>
        </w:drawing>
      </w:r>
    </w:p>
    <w:p w:rsidR="00A51657" w:rsidRDefault="00A51657" w:rsidP="0007647D">
      <w:r>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2720" cy="1347418"/>
                    </a:xfrm>
                    <a:prstGeom prst="rect">
                      <a:avLst/>
                    </a:prstGeom>
                  </pic:spPr>
                </pic:pic>
              </a:graphicData>
            </a:graphic>
          </wp:inline>
        </w:drawing>
      </w:r>
    </w:p>
    <w:p w:rsidR="00E04FB9" w:rsidRDefault="00A521E2" w:rsidP="001A3539">
      <w:pPr>
        <w:pStyle w:val="Heading2"/>
        <w:rPr>
          <w:rFonts w:ascii="Consolas" w:hAnsi="Consolas"/>
        </w:rPr>
      </w:pPr>
      <w:r>
        <w:rPr>
          <w:rFonts w:ascii="Consolas" w:hAnsi="Consolas"/>
        </w:rPr>
        <w:t>Center Geometries</w:t>
      </w:r>
    </w:p>
    <w:p w:rsidR="00076C21" w:rsidRDefault="00A521E2" w:rsidP="00E04FB9">
      <w:r>
        <w:t xml:space="preserve">Centers </w:t>
      </w:r>
      <w:r w:rsidR="00C83EEF">
        <w:t>ROI</w:t>
      </w:r>
      <w:r>
        <w:t xml:space="preserve"> geometries</w:t>
      </w:r>
      <w:r w:rsidR="00076C21">
        <w:t xml:space="preserve"> in </w:t>
      </w:r>
      <w:r>
        <w:t xml:space="preserve">the </w:t>
      </w:r>
      <w:r w:rsidR="00C83EEF">
        <w:t>R-L, A-P</w:t>
      </w:r>
      <w:r w:rsidR="00076C21">
        <w:t>,</w:t>
      </w:r>
      <w:r w:rsidR="00C83EEF">
        <w:t xml:space="preserve"> and/or I-S directions on the current exam.</w:t>
      </w:r>
    </w:p>
    <w:p w:rsidR="00C83EEF" w:rsidRDefault="00C83EEF" w:rsidP="00E04FB9">
      <w:r>
        <w:t>Choose the ROIs and directions from a GUI. Only non-empty, unapproved geometries on the current exam are available to center.</w:t>
      </w:r>
      <w:r w:rsidR="008C5553">
        <w:t xml:space="preserve"> The ROIs in the GUI are listed in case-insensitive alphabetical order.</w:t>
      </w:r>
    </w:p>
    <w:p w:rsidR="00C83EEF" w:rsidRDefault="00C83EEF" w:rsidP="008C5553">
      <w:pPr>
        <w:pStyle w:val="Heading3"/>
      </w:pPr>
      <w:r>
        <w:t>Assumptions</w:t>
      </w:r>
    </w:p>
    <w:p w:rsidR="00C83EEF" w:rsidRDefault="00C83EEF" w:rsidP="00C83EEF">
      <w:pPr>
        <w:pStyle w:val="ListParagraph"/>
        <w:numPr>
          <w:ilvl w:val="0"/>
          <w:numId w:val="39"/>
        </w:numPr>
      </w:pPr>
      <w:r>
        <w:t>A case is open.</w:t>
      </w:r>
    </w:p>
    <w:p w:rsidR="00C83EEF" w:rsidRDefault="00C83EEF" w:rsidP="00C83EEF">
      <w:pPr>
        <w:pStyle w:val="ListParagraph"/>
        <w:numPr>
          <w:ilvl w:val="0"/>
          <w:numId w:val="39"/>
        </w:numPr>
      </w:pPr>
      <w:r>
        <w:t>The open case contains at least one exam.</w:t>
      </w:r>
    </w:p>
    <w:p w:rsidR="00C83EEF" w:rsidRDefault="00C83EEF" w:rsidP="00C83EEF">
      <w:pPr>
        <w:pStyle w:val="ListParagraph"/>
        <w:numPr>
          <w:ilvl w:val="0"/>
          <w:numId w:val="39"/>
        </w:numPr>
      </w:pPr>
      <w:r>
        <w:t>The current exam contains at least one non-empty, unapproved ROI geometry.</w:t>
      </w:r>
    </w:p>
    <w:p w:rsidR="00C83EEF" w:rsidRDefault="00C83EEF" w:rsidP="008C5553">
      <w:pPr>
        <w:pStyle w:val="Heading3"/>
      </w:pPr>
      <w:r>
        <w:t>Example</w:t>
      </w:r>
    </w:p>
    <w:p w:rsidR="008C5553" w:rsidRDefault="008C5553" w:rsidP="008C5553">
      <w:r>
        <w:t xml:space="preserve">The </w:t>
      </w:r>
      <w:hyperlink w:anchor="_Add_Couch" w:history="1">
        <w:r w:rsidRPr="00C17786">
          <w:rPr>
            <w:rStyle w:val="Hyperlink"/>
            <w:rFonts w:ascii="Consolas" w:hAnsi="Consolas"/>
            <w:sz w:val="21"/>
            <w:szCs w:val="21"/>
          </w:rPr>
          <w:t>Add Couch</w:t>
        </w:r>
      </w:hyperlink>
      <w:r>
        <w:t xml:space="preserve"> script occasionally places the couch in the incorrect A-P location. When the user manually corrects this, it is easy to accidentally un-center the couch in the R-L direction. The </w:t>
      </w:r>
      <w:r w:rsidRPr="00C17786">
        <w:rPr>
          <w:rStyle w:val="PlainTextChar"/>
        </w:rPr>
        <w:t>Center Geometries</w:t>
      </w:r>
      <w:r>
        <w:t xml:space="preserve"> script can re-center the couch.</w:t>
      </w:r>
    </w:p>
    <w:p w:rsidR="008C5553" w:rsidRDefault="008C5553" w:rsidP="008C5553">
      <w:pPr>
        <w:pStyle w:val="ListParagraph"/>
        <w:numPr>
          <w:ilvl w:val="0"/>
          <w:numId w:val="41"/>
        </w:numPr>
      </w:pPr>
      <w:r>
        <w:t xml:space="preserve">Before running </w:t>
      </w:r>
      <w:r w:rsidRPr="00C17786">
        <w:rPr>
          <w:rStyle w:val="PlainTextChar"/>
        </w:rPr>
        <w:t>Center Geometries</w:t>
      </w:r>
      <w:r>
        <w:t>, the couch structures are clearly off center in the R-L direction.</w:t>
      </w:r>
    </w:p>
    <w:p w:rsidR="008C5553" w:rsidRDefault="008C5553" w:rsidP="008C5553">
      <w:pPr>
        <w:ind w:firstLine="720"/>
      </w:pPr>
      <w:r w:rsidRPr="008C5553">
        <w:rPr>
          <w:noProof/>
        </w:rPr>
        <w:drawing>
          <wp:inline distT="0" distB="0" distL="0" distR="0" wp14:anchorId="30CB0918" wp14:editId="4D63F4EA">
            <wp:extent cx="1606550" cy="13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5308" cy="1361552"/>
                    </a:xfrm>
                    <a:prstGeom prst="rect">
                      <a:avLst/>
                    </a:prstGeom>
                  </pic:spPr>
                </pic:pic>
              </a:graphicData>
            </a:graphic>
          </wp:inline>
        </w:drawing>
      </w:r>
    </w:p>
    <w:p w:rsidR="008C5553" w:rsidRDefault="008C5553" w:rsidP="008C5553">
      <w:pPr>
        <w:pStyle w:val="ListParagraph"/>
        <w:numPr>
          <w:ilvl w:val="0"/>
          <w:numId w:val="41"/>
        </w:numPr>
      </w:pPr>
      <w:r>
        <w:t xml:space="preserve">Run the script. Check the R-L direction for the two couch structures and click </w:t>
      </w:r>
      <w:r>
        <w:rPr>
          <w:b/>
        </w:rPr>
        <w:t>OK</w:t>
      </w:r>
      <w:r>
        <w:t xml:space="preserve">. Note that the </w:t>
      </w:r>
      <w:r>
        <w:rPr>
          <w:b/>
        </w:rPr>
        <w:t>OK</w:t>
      </w:r>
      <w:r>
        <w:t xml:space="preserve"> button is disabled if no checkboxes are checked.</w:t>
      </w:r>
    </w:p>
    <w:p w:rsidR="008C5553" w:rsidRDefault="008C5553" w:rsidP="008C5553">
      <w:pPr>
        <w:pStyle w:val="ListParagraph"/>
      </w:pPr>
      <w:r w:rsidRPr="008C5553">
        <w:rPr>
          <w:noProof/>
        </w:rPr>
        <w:lastRenderedPageBreak/>
        <w:drawing>
          <wp:inline distT="0" distB="0" distL="0" distR="0" wp14:anchorId="779B9ED0" wp14:editId="532C338C">
            <wp:extent cx="1496832" cy="16192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832" cy="1619250"/>
                    </a:xfrm>
                    <a:prstGeom prst="rect">
                      <a:avLst/>
                    </a:prstGeom>
                  </pic:spPr>
                </pic:pic>
              </a:graphicData>
            </a:graphic>
          </wp:inline>
        </w:drawing>
      </w:r>
    </w:p>
    <w:p w:rsidR="00C17786" w:rsidRDefault="00C17786" w:rsidP="00C17786">
      <w:pPr>
        <w:pStyle w:val="ListParagraph"/>
        <w:numPr>
          <w:ilvl w:val="0"/>
          <w:numId w:val="41"/>
        </w:numPr>
      </w:pPr>
      <w:r>
        <w:t>After running the script, the couch structures are in the R-L center.</w:t>
      </w:r>
    </w:p>
    <w:p w:rsidR="00C17786" w:rsidRPr="008C5553" w:rsidRDefault="00C17786" w:rsidP="00C17786">
      <w:pPr>
        <w:pStyle w:val="ListParagraph"/>
      </w:pPr>
      <w:r w:rsidRPr="00C17786">
        <w:rPr>
          <w:noProof/>
        </w:rPr>
        <w:drawing>
          <wp:inline distT="0" distB="0" distL="0" distR="0" wp14:anchorId="76BD1F44" wp14:editId="50D97974">
            <wp:extent cx="1609344" cy="13569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9344" cy="1356951"/>
                    </a:xfrm>
                    <a:prstGeom prst="rect">
                      <a:avLst/>
                    </a:prstGeom>
                  </pic:spPr>
                </pic:pic>
              </a:graphicData>
            </a:graphic>
          </wp:inline>
        </w:drawing>
      </w:r>
    </w:p>
    <w:p w:rsidR="00C83EEF" w:rsidRDefault="00C83EEF" w:rsidP="008C5553">
      <w:pPr>
        <w:pStyle w:val="Heading3"/>
      </w:pPr>
      <w:r>
        <w:t>Coming Soon</w:t>
      </w:r>
    </w:p>
    <w:p w:rsidR="00C83EEF" w:rsidRDefault="00C83EEF" w:rsidP="00C83EEF">
      <w:pPr>
        <w:pStyle w:val="ListParagraph"/>
        <w:numPr>
          <w:ilvl w:val="0"/>
          <w:numId w:val="40"/>
        </w:numPr>
      </w:pPr>
      <w:r>
        <w:t>Center POIs in addition to ROIs.</w:t>
      </w:r>
    </w:p>
    <w:p w:rsidR="008C5553" w:rsidRPr="00E04FB9" w:rsidRDefault="008C5553" w:rsidP="00C83EEF">
      <w:pPr>
        <w:pStyle w:val="ListParagraph"/>
        <w:numPr>
          <w:ilvl w:val="0"/>
          <w:numId w:val="40"/>
        </w:numPr>
      </w:pPr>
      <w:r>
        <w:t>If the geometry is approved, offer to center a copy of the structure.</w:t>
      </w:r>
    </w:p>
    <w:p w:rsidR="002E79E3" w:rsidRDefault="002E79E3" w:rsidP="001A3539">
      <w:pPr>
        <w:pStyle w:val="Heading2"/>
        <w:rPr>
          <w:rFonts w:ascii="Consolas" w:hAnsi="Consolas"/>
        </w:rPr>
      </w:pPr>
      <w:bookmarkStart w:id="34" w:name="_Toc101533870"/>
      <w:r>
        <w:rPr>
          <w:rFonts w:ascii="Consolas" w:hAnsi="Consolas"/>
        </w:rPr>
        <w:t xml:space="preserve">Contour </w:t>
      </w:r>
      <w:proofErr w:type="spellStart"/>
      <w:r>
        <w:rPr>
          <w:rFonts w:ascii="Consolas" w:hAnsi="Consolas"/>
        </w:rPr>
        <w:t>Chestwall</w:t>
      </w:r>
      <w:bookmarkEnd w:id="34"/>
      <w:proofErr w:type="spellEnd"/>
    </w:p>
    <w:p w:rsidR="002E79E3" w:rsidRDefault="00076C21" w:rsidP="002E79E3">
      <w:r>
        <w:t xml:space="preserve">Contours </w:t>
      </w:r>
      <w:proofErr w:type="spellStart"/>
      <w:r w:rsidR="00A91CDA" w:rsidRPr="00A91CDA">
        <w:rPr>
          <w:rStyle w:val="PlainTextChar"/>
        </w:rPr>
        <w:t>Chestwall_L</w:t>
      </w:r>
      <w:proofErr w:type="spellEnd"/>
      <w:r w:rsidR="00A91CDA">
        <w:t xml:space="preserve"> and </w:t>
      </w:r>
      <w:proofErr w:type="spellStart"/>
      <w:r w:rsidR="00A91CDA" w:rsidRPr="00A91CDA">
        <w:rPr>
          <w:rStyle w:val="PlainTextChar"/>
        </w:rPr>
        <w:t>Chestwall_R</w:t>
      </w:r>
      <w:proofErr w:type="spellEnd"/>
      <w:r w:rsidR="00A91CDA">
        <w:t xml:space="preserve"> </w:t>
      </w:r>
      <w:r w:rsidR="00CB5EE7">
        <w:t>geometries using ROI algebra of lung geometries.</w:t>
      </w:r>
    </w:p>
    <w:p w:rsidR="004D5F55" w:rsidRDefault="004D5F55" w:rsidP="002E79E3">
      <w:r>
        <w:t xml:space="preserve">The </w:t>
      </w:r>
      <w:proofErr w:type="spellStart"/>
      <w:r>
        <w:t>chestwall</w:t>
      </w:r>
      <w:proofErr w:type="spellEnd"/>
      <w:r>
        <w:t xml:space="preserve"> is the difference of the anteriorly, posteriorly, and </w:t>
      </w:r>
      <w:proofErr w:type="spellStart"/>
      <w:r>
        <w:t>ipsilaterally</w:t>
      </w:r>
      <w:proofErr w:type="spellEnd"/>
      <w:r>
        <w:t xml:space="preserve"> expanded ipsilateral lung, and the </w:t>
      </w:r>
      <w:proofErr w:type="spellStart"/>
      <w:r w:rsidR="002A05F5">
        <w:t>ipsilaterally</w:t>
      </w:r>
      <w:proofErr w:type="spellEnd"/>
      <w:r w:rsidR="002A05F5">
        <w:t xml:space="preserve">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proofErr w:type="spellStart"/>
      <w:r w:rsidRPr="00A91CDA">
        <w:rPr>
          <w:rStyle w:val="PlainTextChar"/>
        </w:rPr>
        <w:t>Chestwall_L</w:t>
      </w:r>
      <w:proofErr w:type="spellEnd"/>
      <w:r>
        <w:t>:</w:t>
      </w:r>
    </w:p>
    <w:p w:rsidR="004D5F55" w:rsidRDefault="00BB74E0" w:rsidP="002E79E3">
      <w:r>
        <w:rPr>
          <w:noProof/>
        </w:rPr>
        <w:lastRenderedPageBreak/>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581FDA" w:rsidRPr="009767A0" w:rsidRDefault="00581FDA"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476" cy="4559652"/>
                    </a:xfrm>
                    <a:prstGeom prst="rect">
                      <a:avLst/>
                    </a:prstGeom>
                  </pic:spPr>
                </pic:pic>
              </a:graphicData>
            </a:graphic>
          </wp:inline>
        </w:drawing>
      </w:r>
    </w:p>
    <w:p w:rsidR="00A91CDA" w:rsidRDefault="00A91CDA" w:rsidP="002E79E3">
      <w:proofErr w:type="spellStart"/>
      <w:r w:rsidRPr="00A91CDA">
        <w:rPr>
          <w:rStyle w:val="PlainTextChar"/>
        </w:rPr>
        <w:t>Chestwall_R</w:t>
      </w:r>
      <w:proofErr w:type="spellEnd"/>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1140" cy="4586993"/>
                    </a:xfrm>
                    <a:prstGeom prst="rect">
                      <a:avLst/>
                    </a:prstGeom>
                  </pic:spPr>
                </pic:pic>
              </a:graphicData>
            </a:graphic>
          </wp:inline>
        </w:drawing>
      </w:r>
    </w:p>
    <w:p w:rsidR="002A05F5" w:rsidRDefault="002A05F5" w:rsidP="002E79E3">
      <w:r>
        <w:t xml:space="preserve">Crops </w:t>
      </w:r>
      <w:proofErr w:type="spellStart"/>
      <w:r>
        <w:t>chestwall</w:t>
      </w:r>
      <w:proofErr w:type="spellEnd"/>
      <w:r>
        <w:t xml:space="preserve"> geometries to the external geometry.</w:t>
      </w:r>
    </w:p>
    <w:p w:rsidR="00A91CDA" w:rsidRDefault="00A91CDA" w:rsidP="002E79E3">
      <w:r>
        <w:t xml:space="preserve">If both </w:t>
      </w:r>
      <w:proofErr w:type="spellStart"/>
      <w:r>
        <w:t>chestwall</w:t>
      </w:r>
      <w:proofErr w:type="spellEnd"/>
      <w:r>
        <w:t xml:space="preserve"> geometries are successfully added, removes overlap by subtracting a random one of them from the other.</w:t>
      </w:r>
    </w:p>
    <w:p w:rsidR="00CB5EE7" w:rsidRDefault="00CB5EE7" w:rsidP="00CB5EE7">
      <w:pPr>
        <w:pStyle w:val="Heading3"/>
      </w:pPr>
      <w:bookmarkStart w:id="35" w:name="_Toc101533871"/>
      <w:r>
        <w:t>Assumptions</w:t>
      </w:r>
      <w:bookmarkEnd w:id="35"/>
    </w:p>
    <w:p w:rsidR="00CB5EE7" w:rsidRDefault="00CB5EE7" w:rsidP="00CB5EE7">
      <w:pPr>
        <w:pStyle w:val="ListParagraph"/>
        <w:numPr>
          <w:ilvl w:val="0"/>
          <w:numId w:val="26"/>
        </w:numPr>
      </w:pPr>
      <w:r>
        <w:t>A case is open.</w:t>
      </w:r>
    </w:p>
    <w:p w:rsidR="00CB5EE7" w:rsidRDefault="00CB5EE7" w:rsidP="00CB5EE7">
      <w:pPr>
        <w:pStyle w:val="ListParagraph"/>
        <w:numPr>
          <w:ilvl w:val="0"/>
          <w:numId w:val="26"/>
        </w:numPr>
      </w:pPr>
      <w:r>
        <w:t>The current case has at least one exam.</w:t>
      </w:r>
    </w:p>
    <w:p w:rsidR="00CB5EE7" w:rsidRDefault="00CB5EE7" w:rsidP="00CB5EE7">
      <w:pPr>
        <w:pStyle w:val="ListParagraph"/>
        <w:numPr>
          <w:ilvl w:val="0"/>
          <w:numId w:val="26"/>
        </w:numPr>
      </w:pPr>
      <w:r>
        <w:t xml:space="preserve">The current </w:t>
      </w:r>
      <w:r w:rsidR="00A91CDA">
        <w:t>case has an external ROI.</w:t>
      </w:r>
    </w:p>
    <w:p w:rsidR="00E72F47" w:rsidRDefault="00E72F47" w:rsidP="00E72F47">
      <w:pPr>
        <w:pStyle w:val="Heading3"/>
      </w:pPr>
      <w:bookmarkStart w:id="36" w:name="_Toc101533872"/>
      <w:r>
        <w:t>Warnings</w:t>
      </w:r>
      <w:bookmarkEnd w:id="36"/>
    </w:p>
    <w:p w:rsidR="004152DD" w:rsidRDefault="004152DD" w:rsidP="004152DD">
      <w:pPr>
        <w:pStyle w:val="ListParagraph"/>
        <w:numPr>
          <w:ilvl w:val="0"/>
          <w:numId w:val="31"/>
        </w:numPr>
      </w:pPr>
      <w:r>
        <w:t xml:space="preserve">A </w:t>
      </w:r>
      <w:proofErr w:type="spellStart"/>
      <w:r w:rsidR="00E72F47">
        <w:t>chestwall</w:t>
      </w:r>
      <w:proofErr w:type="spellEnd"/>
      <w:r w:rsidR="00E72F47">
        <w:t xml:space="preserve"> geometry </w:t>
      </w:r>
      <w:r>
        <w:t>could not be added due to a missing lung geometry.</w:t>
      </w:r>
    </w:p>
    <w:p w:rsidR="00E72F47" w:rsidRPr="002E79E3" w:rsidRDefault="004152DD" w:rsidP="004152DD">
      <w:pPr>
        <w:pStyle w:val="ListParagraph"/>
        <w:numPr>
          <w:ilvl w:val="0"/>
          <w:numId w:val="31"/>
        </w:numPr>
      </w:pPr>
      <w:r>
        <w:t>A</w:t>
      </w:r>
      <w:r w:rsidR="00E72F47">
        <w:t xml:space="preserve"> </w:t>
      </w:r>
      <w:proofErr w:type="spellStart"/>
      <w:r w:rsidR="00E72F47">
        <w:t>chestwall</w:t>
      </w:r>
      <w:proofErr w:type="spellEnd"/>
      <w:r w:rsidR="00E72F47">
        <w:t xml:space="preserve"> geometry already exists and is approved.</w:t>
      </w:r>
    </w:p>
    <w:p w:rsidR="00E72F47" w:rsidRDefault="00E72F47" w:rsidP="004152DD">
      <w:pPr>
        <w:pStyle w:val="Heading3"/>
      </w:pPr>
      <w:bookmarkStart w:id="37" w:name="_Toc101533873"/>
      <w:r>
        <w:t>Example</w:t>
      </w:r>
      <w:bookmarkEnd w:id="37"/>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38" w:name="_Toc101533874"/>
      <w:r>
        <w:t>Coming Soon</w:t>
      </w:r>
      <w:bookmarkEnd w:id="38"/>
    </w:p>
    <w:p w:rsidR="00A91CDA" w:rsidRDefault="00A91CDA" w:rsidP="00A91CDA">
      <w:pPr>
        <w:pStyle w:val="ListParagraph"/>
        <w:numPr>
          <w:ilvl w:val="0"/>
          <w:numId w:val="28"/>
        </w:numPr>
      </w:pPr>
      <w:r>
        <w:t>Add external ROI if it doesn’t exist.</w:t>
      </w:r>
    </w:p>
    <w:p w:rsidR="00A91CDA" w:rsidRDefault="00A91CDA" w:rsidP="00A91CDA">
      <w:pPr>
        <w:pStyle w:val="ListParagraph"/>
        <w:numPr>
          <w:ilvl w:val="0"/>
          <w:numId w:val="28"/>
        </w:numPr>
      </w:pPr>
      <w:r>
        <w:t>Add external geometry if it is empty.</w:t>
      </w:r>
    </w:p>
    <w:p w:rsidR="00A91CDA" w:rsidRDefault="00A91CDA" w:rsidP="00A91CDA">
      <w:pPr>
        <w:pStyle w:val="ListParagraph"/>
        <w:numPr>
          <w:ilvl w:val="0"/>
          <w:numId w:val="28"/>
        </w:numPr>
      </w:pPr>
      <w:r>
        <w:t xml:space="preserve">Create </w:t>
      </w:r>
      <w:proofErr w:type="spellStart"/>
      <w:r w:rsidRPr="00A91CDA">
        <w:rPr>
          <w:rStyle w:val="PlainTextChar"/>
        </w:rPr>
        <w:t>Chestwall</w:t>
      </w:r>
      <w:proofErr w:type="spellEnd"/>
      <w:r>
        <w:t xml:space="preserve"> as the sum of </w:t>
      </w:r>
      <w:proofErr w:type="spellStart"/>
      <w:r w:rsidRPr="00A91CDA">
        <w:rPr>
          <w:rStyle w:val="PlainTextChar"/>
        </w:rPr>
        <w:t>Chestwall_L</w:t>
      </w:r>
      <w:proofErr w:type="spellEnd"/>
      <w:r>
        <w:t xml:space="preserve"> and </w:t>
      </w:r>
      <w:proofErr w:type="spellStart"/>
      <w:r w:rsidRPr="00A91CDA">
        <w:rPr>
          <w:rStyle w:val="PlainTextChar"/>
        </w:rPr>
        <w:t>Chestwall_R</w:t>
      </w:r>
      <w:proofErr w:type="spellEnd"/>
      <w:r>
        <w:t>.</w:t>
      </w:r>
    </w:p>
    <w:p w:rsidR="00EA2D72" w:rsidRDefault="00EA2D72" w:rsidP="001A3539">
      <w:pPr>
        <w:pStyle w:val="Heading2"/>
        <w:rPr>
          <w:rFonts w:ascii="Consolas" w:hAnsi="Consolas"/>
        </w:rPr>
      </w:pPr>
      <w:bookmarkStart w:id="39" w:name="_Convert_Virtual_Jaw"/>
      <w:bookmarkStart w:id="40" w:name="_Toc101533875"/>
      <w:bookmarkEnd w:id="39"/>
      <w:r>
        <w:rPr>
          <w:rFonts w:ascii="Consolas" w:hAnsi="Consolas"/>
        </w:rPr>
        <w:t>Compare Contours</w:t>
      </w:r>
      <w:bookmarkEnd w:id="40"/>
    </w:p>
    <w:p w:rsidR="00EA2D72" w:rsidRDefault="00EA2D72" w:rsidP="00EA2D72">
      <w:r>
        <w:t>Copies ROI geometries from selected exam(s) to another exam to enable geometry comparison across exams.</w:t>
      </w:r>
    </w:p>
    <w:p w:rsidR="00EA2D72" w:rsidRDefault="00EA2D72" w:rsidP="00EA2D72">
      <w:pPr>
        <w:pStyle w:val="Heading3"/>
      </w:pPr>
      <w:bookmarkStart w:id="41" w:name="_Toc101533876"/>
      <w:r>
        <w:t>Assumptions</w:t>
      </w:r>
      <w:bookmarkEnd w:id="41"/>
    </w:p>
    <w:p w:rsidR="00EA2D72" w:rsidRDefault="00EA2D72" w:rsidP="00EA2D72">
      <w:pPr>
        <w:pStyle w:val="ListParagraph"/>
        <w:numPr>
          <w:ilvl w:val="0"/>
          <w:numId w:val="33"/>
        </w:numPr>
      </w:pPr>
      <w:r>
        <w:t>A case is open.</w:t>
      </w:r>
    </w:p>
    <w:p w:rsidR="00EA2D72" w:rsidRDefault="00EA2D72" w:rsidP="00EA2D72">
      <w:pPr>
        <w:pStyle w:val="ListParagraph"/>
        <w:numPr>
          <w:ilvl w:val="0"/>
          <w:numId w:val="33"/>
        </w:numPr>
      </w:pPr>
      <w:r>
        <w:t>The open case has at least one exam.</w:t>
      </w:r>
    </w:p>
    <w:p w:rsidR="00EA2D72" w:rsidRDefault="00EA2D72" w:rsidP="00EA2D72">
      <w:pPr>
        <w:pStyle w:val="ListParagraph"/>
        <w:numPr>
          <w:ilvl w:val="0"/>
          <w:numId w:val="33"/>
        </w:numPr>
      </w:pPr>
      <w:r>
        <w:t>At least one exam in the open case has geometries that are not external, support, or fixation.</w:t>
      </w:r>
    </w:p>
    <w:p w:rsidR="00EA2D72" w:rsidRDefault="00EA2D72" w:rsidP="00C76050">
      <w:pPr>
        <w:pStyle w:val="Heading3"/>
      </w:pPr>
      <w:bookmarkStart w:id="42" w:name="_Toc101533877"/>
      <w:r>
        <w:t>Example</w:t>
      </w:r>
      <w:bookmarkEnd w:id="42"/>
    </w:p>
    <w:p w:rsidR="00EA2D72" w:rsidRDefault="00EA2D72" w:rsidP="00EA2D72">
      <w:r>
        <w:t>We compare the geometries across three exams</w:t>
      </w:r>
    </w:p>
    <w:p w:rsidR="00EA2D72" w:rsidRDefault="00EA2D72" w:rsidP="00EA2D72">
      <w:pPr>
        <w:pStyle w:val="ListParagraph"/>
        <w:numPr>
          <w:ilvl w:val="0"/>
          <w:numId w:val="34"/>
        </w:numPr>
      </w:pPr>
      <w:proofErr w:type="spellStart"/>
      <w:r w:rsidRPr="004022A0">
        <w:rPr>
          <w:rStyle w:val="PlainTextChar"/>
        </w:rPr>
        <w:t>Orig</w:t>
      </w:r>
      <w:proofErr w:type="spellEnd"/>
      <w:r w:rsidRPr="004022A0">
        <w:rPr>
          <w:rStyle w:val="PlainTextChar"/>
        </w:rPr>
        <w:t xml:space="preserve"> Contours</w:t>
      </w:r>
      <w:r>
        <w:t>: Dosimetry’s contours</w:t>
      </w:r>
    </w:p>
    <w:p w:rsidR="00EA2D72" w:rsidRDefault="00EA2D72" w:rsidP="00EA2D72">
      <w:pPr>
        <w:pStyle w:val="ListParagraph"/>
        <w:numPr>
          <w:ilvl w:val="0"/>
          <w:numId w:val="34"/>
        </w:numPr>
      </w:pPr>
      <w:r w:rsidRPr="004022A0">
        <w:rPr>
          <w:rStyle w:val="PlainTextChar"/>
        </w:rPr>
        <w:t>ABS Contours</w:t>
      </w:r>
      <w:r>
        <w:t xml:space="preserve">: Contours </w:t>
      </w:r>
      <w:r w:rsidR="001C11F5">
        <w:t>created with the HFS abdomen atlas</w:t>
      </w:r>
    </w:p>
    <w:p w:rsidR="001C11F5" w:rsidRDefault="001C11F5" w:rsidP="00EA2D72">
      <w:pPr>
        <w:pStyle w:val="ListParagraph"/>
        <w:numPr>
          <w:ilvl w:val="0"/>
          <w:numId w:val="34"/>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proofErr w:type="spellStart"/>
      <w:r w:rsidRPr="004022A0">
        <w:rPr>
          <w:rStyle w:val="PlainTextChar"/>
        </w:rPr>
        <w:t>Orig</w:t>
      </w:r>
      <w:proofErr w:type="spellEnd"/>
      <w:r w:rsidRPr="004022A0">
        <w:rPr>
          <w:rStyle w:val="PlainTextChar"/>
        </w:rPr>
        <w:t xml:space="preserve"> Contours</w:t>
      </w:r>
      <w:r w:rsidR="004022A0">
        <w:t xml:space="preserve">, so we </w:t>
      </w:r>
      <w:proofErr w:type="spellStart"/>
      <w:r w:rsidR="004022A0">
        <w:t>sl</w:t>
      </w:r>
      <w:r>
        <w:t>ect</w:t>
      </w:r>
      <w:proofErr w:type="spellEnd"/>
      <w:r>
        <w:t xml:space="preserve">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proofErr w:type="spellStart"/>
      <w:r w:rsidRPr="007F17E3">
        <w:rPr>
          <w:rStyle w:val="PlainTextChar"/>
        </w:rPr>
        <w:t>Kidneys^ABS</w:t>
      </w:r>
      <w:proofErr w:type="spellEnd"/>
      <w:r w:rsidR="00604DEC">
        <w:t xml:space="preserve">. The </w:t>
      </w:r>
      <w:r w:rsidR="00604DEC" w:rsidRPr="007F17E3">
        <w:rPr>
          <w:rStyle w:val="PlainTextChar"/>
        </w:rPr>
        <w:t>Kidneys</w:t>
      </w:r>
      <w:r w:rsidR="00604DEC">
        <w:t xml:space="preserve"> geometry is copied into </w:t>
      </w:r>
      <w:proofErr w:type="spellStart"/>
      <w:r w:rsidR="00604DEC" w:rsidRPr="007F17E3">
        <w:rPr>
          <w:rStyle w:val="PlainTextChar"/>
        </w:rPr>
        <w:t>Kidneys^ABS</w:t>
      </w:r>
      <w:proofErr w:type="spellEnd"/>
      <w:r w:rsidR="00604DEC">
        <w:t xml:space="preserve">, the </w:t>
      </w:r>
      <w:proofErr w:type="spellStart"/>
      <w:r w:rsidR="00604DEC" w:rsidRPr="007F17E3">
        <w:rPr>
          <w:rStyle w:val="PlainTextChar"/>
        </w:rPr>
        <w:t>Kidneys^ABS</w:t>
      </w:r>
      <w:proofErr w:type="spellEnd"/>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proofErr w:type="spellStart"/>
      <w:r w:rsidR="00604DEC" w:rsidRPr="007F17E3">
        <w:rPr>
          <w:rStyle w:val="PlainTextChar"/>
        </w:rPr>
        <w:t>Orig</w:t>
      </w:r>
      <w:proofErr w:type="spellEnd"/>
      <w:r w:rsidR="00604DEC" w:rsidRPr="007F17E3">
        <w:rPr>
          <w:rStyle w:val="PlainTextChar"/>
        </w:rPr>
        <w:t xml:space="preserve"> Contours</w:t>
      </w:r>
      <w:r w:rsidR="00604DEC">
        <w:t xml:space="preserve">, and the </w:t>
      </w:r>
      <w:proofErr w:type="spellStart"/>
      <w:r w:rsidR="00604DEC" w:rsidRPr="007F17E3">
        <w:rPr>
          <w:rStyle w:val="PlainTextChar"/>
        </w:rPr>
        <w:t>Kidneys^ABS</w:t>
      </w:r>
      <w:proofErr w:type="spellEnd"/>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proofErr w:type="spellStart"/>
      <w:r w:rsidRPr="007F17E3">
        <w:rPr>
          <w:rStyle w:val="PlainTextChar"/>
        </w:rPr>
        <w:t>Orig</w:t>
      </w:r>
      <w:proofErr w:type="spellEnd"/>
      <w:r w:rsidRPr="007F17E3">
        <w:rPr>
          <w:rStyle w:val="PlainTextChar"/>
        </w:rPr>
        <w:t xml:space="preserve">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proofErr w:type="spellStart"/>
      <w:r w:rsidRPr="007F17E3">
        <w:rPr>
          <w:rStyle w:val="PlainTextChar"/>
        </w:rPr>
        <w:t>Bag_Bowel</w:t>
      </w:r>
      <w:proofErr w:type="spellEnd"/>
      <w:r>
        <w:t xml:space="preserve">. After running the script, there will be three new ROIs: </w:t>
      </w:r>
      <w:proofErr w:type="spellStart"/>
      <w:r w:rsidRPr="007F17E3">
        <w:rPr>
          <w:rStyle w:val="PlainTextChar"/>
        </w:rPr>
        <w:t>Kidneys^ABS</w:t>
      </w:r>
      <w:proofErr w:type="spellEnd"/>
      <w:r>
        <w:t xml:space="preserve">, </w:t>
      </w:r>
      <w:proofErr w:type="spellStart"/>
      <w:r w:rsidRPr="007F17E3">
        <w:rPr>
          <w:rStyle w:val="PlainTextChar"/>
        </w:rPr>
        <w:t>Kidneys^MBS</w:t>
      </w:r>
      <w:proofErr w:type="spellEnd"/>
      <w:r>
        <w:t xml:space="preserve">, and </w:t>
      </w:r>
      <w:proofErr w:type="spellStart"/>
      <w:r w:rsidRPr="007F17E3">
        <w:rPr>
          <w:rStyle w:val="PlainTextChar"/>
        </w:rPr>
        <w:t>Bag_Bowel^MBS</w:t>
      </w:r>
      <w:proofErr w:type="spellEnd"/>
      <w:r>
        <w:t xml:space="preserve">, each of which only has contours on </w:t>
      </w:r>
      <w:proofErr w:type="spellStart"/>
      <w:r w:rsidRPr="007F17E3">
        <w:rPr>
          <w:rStyle w:val="PlainTextChar"/>
        </w:rPr>
        <w:t>Orig</w:t>
      </w:r>
      <w:proofErr w:type="spellEnd"/>
      <w:r w:rsidRPr="007F17E3">
        <w:rPr>
          <w:rStyle w:val="PlainTextChar"/>
        </w:rPr>
        <w:t xml:space="preserve"> Contours</w:t>
      </w:r>
      <w:r>
        <w:t>.</w:t>
      </w:r>
    </w:p>
    <w:p w:rsidR="00BA7F97" w:rsidRDefault="00BA7F97" w:rsidP="001C11F5">
      <w:r>
        <w:t>In the below screenshot</w:t>
      </w:r>
      <w:r w:rsidR="007F17E3">
        <w:t xml:space="preserve"> of </w:t>
      </w:r>
      <w:proofErr w:type="spellStart"/>
      <w:r w:rsidR="007F17E3" w:rsidRPr="007F17E3">
        <w:rPr>
          <w:rStyle w:val="PlainTextChar"/>
        </w:rPr>
        <w:t>Orig</w:t>
      </w:r>
      <w:proofErr w:type="spellEnd"/>
      <w:r w:rsidR="007F17E3" w:rsidRPr="007F17E3">
        <w:rPr>
          <w:rStyle w:val="PlainTextChar"/>
        </w:rPr>
        <w:t xml:space="preserve"> Contours</w:t>
      </w:r>
      <w:r>
        <w:t xml:space="preserve">, all geometries are hidden except for </w:t>
      </w:r>
      <w:r w:rsidRPr="007F17E3">
        <w:rPr>
          <w:rStyle w:val="PlainTextChar"/>
        </w:rPr>
        <w:t>Kidneys</w:t>
      </w:r>
      <w:r>
        <w:t xml:space="preserve">, </w:t>
      </w:r>
      <w:proofErr w:type="spellStart"/>
      <w:r w:rsidRPr="007F17E3">
        <w:rPr>
          <w:rStyle w:val="PlainTextChar"/>
        </w:rPr>
        <w:t>Kidneys^ABS</w:t>
      </w:r>
      <w:proofErr w:type="spellEnd"/>
      <w:r>
        <w:t xml:space="preserve">, and </w:t>
      </w:r>
      <w:proofErr w:type="spellStart"/>
      <w:r w:rsidRPr="007F17E3">
        <w:rPr>
          <w:rStyle w:val="PlainTextChar"/>
        </w:rPr>
        <w:t>Kidneys^MBS</w:t>
      </w:r>
      <w:proofErr w:type="spellEnd"/>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proofErr w:type="spellStart"/>
      <w:r w:rsidRPr="007F17E3">
        <w:rPr>
          <w:rStyle w:val="PlainTextChar"/>
        </w:rPr>
        <w:t>Orig</w:t>
      </w:r>
      <w:proofErr w:type="spellEnd"/>
      <w:r w:rsidRPr="007F17E3">
        <w:rPr>
          <w:rStyle w:val="PlainTextChar"/>
        </w:rPr>
        <w:t xml:space="preserve"> Contours</w:t>
      </w:r>
      <w:r>
        <w:t xml:space="preserve">. After running the script, each </w:t>
      </w:r>
      <w:proofErr w:type="spellStart"/>
      <w:r w:rsidRPr="007F17E3">
        <w:rPr>
          <w:rStyle w:val="PlainTextChar"/>
        </w:rPr>
        <w:t>Orig</w:t>
      </w:r>
      <w:proofErr w:type="spellEnd"/>
      <w:r w:rsidRPr="007F17E3">
        <w:rPr>
          <w:rStyle w:val="PlainTextChar"/>
        </w:rPr>
        <w:t xml:space="preserve">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3" w:name="_Toc101533878"/>
      <w:r>
        <w:rPr>
          <w:rFonts w:ascii="Consolas" w:hAnsi="Consolas"/>
        </w:rPr>
        <w:t>Convert Virtual Jaw to MLC</w:t>
      </w:r>
      <w:bookmarkEnd w:id="43"/>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 xml:space="preserve">This script is modified from one provided by </w:t>
      </w:r>
      <w:proofErr w:type="spellStart"/>
      <w:r>
        <w:t>RaySearch</w:t>
      </w:r>
      <w:proofErr w:type="spellEnd"/>
      <w:r>
        <w:t xml:space="preserve"> support. My version supports </w:t>
      </w:r>
      <w:proofErr w:type="spellStart"/>
      <w:r>
        <w:t>RayStation</w:t>
      </w:r>
      <w:proofErr w:type="spellEnd"/>
      <w:r>
        <w:t xml:space="preserve"> 11A and multiple beam sets.</w:t>
      </w:r>
      <w:r w:rsidR="00EA61CE">
        <w:t xml:space="preserve"> </w:t>
      </w:r>
      <w:r>
        <w:t xml:space="preserve">A use case for this beam set is converting plans sent to </w:t>
      </w:r>
      <w:proofErr w:type="spellStart"/>
      <w:r>
        <w:t>RayStation</w:t>
      </w:r>
      <w:proofErr w:type="spellEnd"/>
      <w:r>
        <w:t xml:space="preserve">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w:t>
      </w:r>
      <w:proofErr w:type="spellStart"/>
      <w:r w:rsidR="00EA61CE">
        <w:t>RayStation</w:t>
      </w:r>
      <w:proofErr w:type="spellEnd"/>
      <w:r w:rsidR="00EA61CE">
        <w:t xml:space="preserve">), </w:t>
      </w:r>
      <w:r w:rsidR="001540B4">
        <w:t xml:space="preserve">a new, single-fraction, conformal </w:t>
      </w:r>
      <w:r w:rsidR="00EA61CE">
        <w:t xml:space="preserve">beam set is created </w:t>
      </w:r>
      <w:r w:rsidR="001540B4">
        <w:t xml:space="preserve">with the localization point as </w:t>
      </w:r>
      <w:proofErr w:type="spellStart"/>
      <w:r w:rsidR="001540B4">
        <w:t>isocenter</w:t>
      </w:r>
      <w:proofErr w:type="spellEnd"/>
      <w:r w:rsidR="001540B4">
        <w:t xml:space="preserve"> and the same exam and patient position as the old beam set. Its beams </w:t>
      </w:r>
      <w:r w:rsidR="00EA61CE">
        <w:t xml:space="preserve">have the same </w:t>
      </w:r>
      <w:proofErr w:type="spellStart"/>
      <w:r w:rsidR="00EA61CE">
        <w:t>isocenter</w:t>
      </w:r>
      <w:proofErr w:type="spellEnd"/>
      <w:r w:rsidR="00EA61CE">
        <w:t xml:space="preserve">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proofErr w:type="spellStart"/>
      <w:r w:rsidRPr="002652C9">
        <w:rPr>
          <w:rStyle w:val="PlainTextChar"/>
        </w:rPr>
        <w:t>SeriesDescription</w:t>
      </w:r>
      <w:proofErr w:type="spellEnd"/>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4" w:name="_Toc101533879"/>
      <w:r>
        <w:t>Assumptions</w:t>
      </w:r>
      <w:bookmarkEnd w:id="44"/>
    </w:p>
    <w:p w:rsidR="00DC1F82" w:rsidRDefault="00DC1F82" w:rsidP="00DC1F82">
      <w:pPr>
        <w:pStyle w:val="ListParagraph"/>
        <w:numPr>
          <w:ilvl w:val="0"/>
          <w:numId w:val="29"/>
        </w:numPr>
      </w:pPr>
      <w:r>
        <w:t>A patient is open.</w:t>
      </w:r>
    </w:p>
    <w:p w:rsidR="00DC1F82" w:rsidRDefault="00DC1F82" w:rsidP="00DC1F82">
      <w:pPr>
        <w:pStyle w:val="ListParagraph"/>
        <w:numPr>
          <w:ilvl w:val="0"/>
          <w:numId w:val="29"/>
        </w:numPr>
      </w:pPr>
      <w:r>
        <w:t>A case is open.</w:t>
      </w:r>
    </w:p>
    <w:p w:rsidR="00DC1F82" w:rsidRDefault="00DC1F82" w:rsidP="00DC1F82">
      <w:pPr>
        <w:pStyle w:val="ListParagraph"/>
        <w:numPr>
          <w:ilvl w:val="0"/>
          <w:numId w:val="29"/>
        </w:numPr>
      </w:pPr>
      <w:r>
        <w:t>A plan is open.</w:t>
      </w:r>
    </w:p>
    <w:p w:rsidR="00BA0D9A" w:rsidRDefault="00BA0D9A" w:rsidP="00DC1F82">
      <w:pPr>
        <w:pStyle w:val="ListParagraph"/>
        <w:numPr>
          <w:ilvl w:val="0"/>
          <w:numId w:val="29"/>
        </w:numPr>
      </w:pPr>
      <w:r>
        <w:t>All sim beam sets are photons.</w:t>
      </w:r>
    </w:p>
    <w:p w:rsidR="00D5208C" w:rsidRDefault="00D5208C" w:rsidP="004152DD">
      <w:pPr>
        <w:pStyle w:val="Heading3"/>
      </w:pPr>
      <w:bookmarkStart w:id="45" w:name="_Toc101533880"/>
      <w:r>
        <w:lastRenderedPageBreak/>
        <w:t>Example</w:t>
      </w:r>
      <w:bookmarkEnd w:id="45"/>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6" w:name="_Toc101533881"/>
      <w:r>
        <w:rPr>
          <w:rFonts w:ascii="Consolas" w:hAnsi="Consolas"/>
        </w:rPr>
        <w:t>Copy Beam Set</w:t>
      </w:r>
      <w:bookmarkEnd w:id="46"/>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8A61CE">
      <w:pPr>
        <w:pStyle w:val="Heading3"/>
      </w:pPr>
      <w:bookmarkStart w:id="47" w:name="_Toc101533882"/>
      <w:r>
        <w:t>Assumptions</w:t>
      </w:r>
      <w:bookmarkEnd w:id="47"/>
    </w:p>
    <w:p w:rsidR="008A61CE" w:rsidRDefault="008A61CE" w:rsidP="008A61CE">
      <w:pPr>
        <w:pStyle w:val="ListParagraph"/>
        <w:numPr>
          <w:ilvl w:val="0"/>
          <w:numId w:val="38"/>
        </w:numPr>
      </w:pPr>
      <w:r>
        <w:t>A patient is open.</w:t>
      </w:r>
    </w:p>
    <w:p w:rsidR="008A61CE" w:rsidRDefault="008A61CE" w:rsidP="008A61CE">
      <w:pPr>
        <w:pStyle w:val="ListParagraph"/>
        <w:numPr>
          <w:ilvl w:val="0"/>
          <w:numId w:val="38"/>
        </w:numPr>
      </w:pPr>
      <w:r>
        <w:t>A plan is open.</w:t>
      </w:r>
    </w:p>
    <w:p w:rsidR="008A61CE" w:rsidRDefault="008A61CE" w:rsidP="008A61CE">
      <w:pPr>
        <w:pStyle w:val="ListParagraph"/>
        <w:numPr>
          <w:ilvl w:val="0"/>
          <w:numId w:val="38"/>
        </w:numPr>
      </w:pPr>
      <w:r>
        <w:t>The open plan has at least one beam set.</w:t>
      </w:r>
    </w:p>
    <w:p w:rsidR="008A61CE" w:rsidRDefault="008A61CE" w:rsidP="008A61CE">
      <w:pPr>
        <w:pStyle w:val="ListParagraph"/>
        <w:numPr>
          <w:ilvl w:val="0"/>
          <w:numId w:val="38"/>
        </w:numPr>
      </w:pPr>
      <w:r>
        <w:t>The current beam set is either photons or electrons.</w:t>
      </w:r>
    </w:p>
    <w:p w:rsidR="008A61CE" w:rsidRDefault="008A61CE" w:rsidP="008A61CE">
      <w:pPr>
        <w:pStyle w:val="Heading3"/>
      </w:pPr>
      <w:bookmarkStart w:id="48" w:name="_Toc101533883"/>
      <w:r>
        <w:lastRenderedPageBreak/>
        <w:t>Approved Plans</w:t>
      </w:r>
      <w:bookmarkEnd w:id="48"/>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49" w:name="_Toc101533884"/>
      <w:r>
        <w:t xml:space="preserve">Naming </w:t>
      </w:r>
      <w:r w:rsidR="0045482B">
        <w:t xml:space="preserve">and Numbering </w:t>
      </w:r>
      <w:r>
        <w:t>Conventions</w:t>
      </w:r>
      <w:bookmarkEnd w:id="49"/>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rsidRPr="004D33ED">
        <w:rPr>
          <w:rStyle w:val="PlainTextChar"/>
        </w:rPr>
        <w:t>S</w:t>
      </w:r>
      <w:r w:rsidRPr="004D33ED">
        <w:rPr>
          <w:rStyle w:val="PlainTextChar"/>
        </w:rPr>
        <w:t>BRT Lung</w:t>
      </w:r>
      <w:r>
        <w:t xml:space="preserve">. If the patient’s other beam sets are </w:t>
      </w:r>
      <w:r w:rsidRPr="004D33ED">
        <w:rPr>
          <w:rStyle w:val="PlainTextChar"/>
        </w:rPr>
        <w:t xml:space="preserve">3D </w:t>
      </w:r>
      <w:proofErr w:type="spellStart"/>
      <w:r w:rsidRPr="004D33ED">
        <w:rPr>
          <w:rStyle w:val="PlainTextChar"/>
        </w:rPr>
        <w:t>Lung_R</w:t>
      </w:r>
      <w:proofErr w:type="spellEnd"/>
      <w:r>
        <w:t xml:space="preserve"> and </w:t>
      </w:r>
      <w:r w:rsidRPr="004D33ED">
        <w:rPr>
          <w:rStyle w:val="PlainTextChar"/>
        </w:rPr>
        <w:t>Beam set 1</w:t>
      </w:r>
      <w:r>
        <w:t xml:space="preserve">, then the new beam set will be </w:t>
      </w:r>
      <w:r w:rsidRPr="004D33ED">
        <w:rPr>
          <w:rStyle w:val="PlainTextChar"/>
        </w:rPr>
        <w:t>SBRT Lung (1)</w:t>
      </w:r>
      <w:r>
        <w:t xml:space="preserve">. If </w:t>
      </w:r>
      <w:r w:rsidRPr="004D33ED">
        <w:rPr>
          <w:rStyle w:val="PlainTextChar"/>
        </w:rPr>
        <w:t>SBRT Lung (1)</w:t>
      </w:r>
      <w:r>
        <w:t xml:space="preserve"> already existed, the new beam set would be </w:t>
      </w:r>
      <w:r w:rsidRPr="004D33ED">
        <w:rPr>
          <w:rStyle w:val="PlainTextChar"/>
        </w:rPr>
        <w:t>SBRT Lung (2)</w:t>
      </w:r>
      <w:r>
        <w:t xml:space="preserve">. If the old beam set had a long name like </w:t>
      </w:r>
      <w:r w:rsidRPr="004D33ED">
        <w:rPr>
          <w:rStyle w:val="PlainTextChar"/>
        </w:rPr>
        <w:t>Really Long Name</w:t>
      </w:r>
      <w:r>
        <w:t xml:space="preserve"> and needed to be named </w:t>
      </w:r>
      <w:r w:rsidRPr="004D33ED">
        <w:rPr>
          <w:rStyle w:val="PlainTextChar"/>
        </w:rPr>
        <w:t>Really Long Name (2)</w:t>
      </w:r>
      <w:r>
        <w:t xml:space="preserve">, the new name would be truncated to </w:t>
      </w:r>
      <w:r w:rsidRPr="004D33ED">
        <w:rPr>
          <w:rStyle w:val="PlainTextChar"/>
        </w:rPr>
        <w:t xml:space="preserve">Really </w:t>
      </w:r>
      <w:proofErr w:type="gramStart"/>
      <w:r w:rsidRPr="004D33ED">
        <w:rPr>
          <w:rStyle w:val="PlainTextChar"/>
        </w:rPr>
        <w:t xml:space="preserve">Long </w:t>
      </w:r>
      <w:r w:rsidR="004D33ED">
        <w:rPr>
          <w:rStyle w:val="PlainTextChar"/>
        </w:rPr>
        <w:t xml:space="preserve"> </w:t>
      </w:r>
      <w:r w:rsidRPr="004D33ED">
        <w:rPr>
          <w:rStyle w:val="PlainTextChar"/>
        </w:rPr>
        <w:t>(</w:t>
      </w:r>
      <w:proofErr w:type="gramEnd"/>
      <w:r w:rsidRPr="004D33ED">
        <w:rPr>
          <w:rStyle w:val="PlainTextChar"/>
        </w:rPr>
        <w:t>2)</w:t>
      </w:r>
      <w:r>
        <w:t xml:space="preserve"> to meet length constraints.</w:t>
      </w:r>
    </w:p>
    <w:p w:rsidR="0045482B" w:rsidRDefault="0045482B" w:rsidP="00DE386B">
      <w:r>
        <w:t>Be</w:t>
      </w:r>
      <w:r w:rsidR="004D33ED">
        <w:t>am names are treated similarly.</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0" w:name="_Toc101533885"/>
      <w:r>
        <w:t>Example</w:t>
      </w:r>
      <w:bookmarkEnd w:id="50"/>
    </w:p>
    <w:p w:rsidR="0034055A" w:rsidRDefault="0045482B" w:rsidP="0045482B">
      <w:r>
        <w:t>Copy the beam set 3</w:t>
      </w:r>
      <w:r w:rsidR="0034055A">
        <w:t xml:space="preserve">D </w:t>
      </w:r>
      <w:proofErr w:type="spellStart"/>
      <w:r w:rsidR="0034055A">
        <w:t>Lung_R</w:t>
      </w:r>
      <w:proofErr w:type="spellEnd"/>
      <w:r w:rsidR="0034055A">
        <w:t xml:space="preserve"> in the plan 3D </w:t>
      </w:r>
      <w:proofErr w:type="spellStart"/>
      <w:r w:rsidR="0034055A">
        <w:t>Lung_R</w:t>
      </w:r>
      <w:proofErr w:type="spellEnd"/>
      <w:r w:rsidR="0034055A">
        <w:t>.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9799" cy="752580"/>
                    </a:xfrm>
                    <a:prstGeom prst="rect">
                      <a:avLst/>
                    </a:prstGeom>
                  </pic:spPr>
                </pic:pic>
              </a:graphicData>
            </a:graphic>
          </wp:inline>
        </w:drawing>
      </w:r>
    </w:p>
    <w:p w:rsidR="0034055A" w:rsidRDefault="002805AF" w:rsidP="0045482B">
      <w:r w:rsidRPr="002805AF">
        <w:rPr>
          <w:noProof/>
        </w:rPr>
        <w:drawing>
          <wp:inline distT="0" distB="0" distL="0" distR="0" wp14:anchorId="1AFD85AF" wp14:editId="3E1D56A1">
            <wp:extent cx="6858000" cy="7150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15010"/>
                    </a:xfrm>
                    <a:prstGeom prst="rect">
                      <a:avLst/>
                    </a:prstGeom>
                  </pic:spPr>
                </pic:pic>
              </a:graphicData>
            </a:graphic>
          </wp:inline>
        </w:drawing>
      </w:r>
    </w:p>
    <w:p w:rsidR="002805AF" w:rsidRDefault="002805AF" w:rsidP="0045482B">
      <w:r>
        <w:t>After running the script, we have two beam sets.</w:t>
      </w:r>
    </w:p>
    <w:p w:rsidR="002805AF" w:rsidRDefault="00757B75" w:rsidP="0045482B">
      <w:r w:rsidRPr="00757B75">
        <w:rPr>
          <w:noProof/>
        </w:rPr>
        <w:drawing>
          <wp:inline distT="0" distB="0" distL="0" distR="0" wp14:anchorId="095FB7F1" wp14:editId="238350F3">
            <wp:extent cx="6305909" cy="98192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0911" cy="988927"/>
                    </a:xfrm>
                    <a:prstGeom prst="rect">
                      <a:avLst/>
                    </a:prstGeom>
                  </pic:spPr>
                </pic:pic>
              </a:graphicData>
            </a:graphic>
          </wp:inline>
        </w:drawing>
      </w:r>
    </w:p>
    <w:p w:rsidR="00757B75" w:rsidRDefault="00757B75" w:rsidP="0045482B">
      <w:r>
        <w:t>The beams look like this:</w:t>
      </w:r>
    </w:p>
    <w:p w:rsidR="00757B75" w:rsidRPr="0045482B" w:rsidRDefault="00757B75" w:rsidP="0045482B">
      <w:r w:rsidRPr="00757B75">
        <w:rPr>
          <w:noProof/>
        </w:rPr>
        <w:drawing>
          <wp:inline distT="0" distB="0" distL="0" distR="0" wp14:anchorId="7340DD0D" wp14:editId="4E40CD49">
            <wp:extent cx="6858000" cy="7169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716915"/>
                    </a:xfrm>
                    <a:prstGeom prst="rect">
                      <a:avLst/>
                    </a:prstGeom>
                  </pic:spPr>
                </pic:pic>
              </a:graphicData>
            </a:graphic>
          </wp:inline>
        </w:drawing>
      </w:r>
    </w:p>
    <w:p w:rsidR="00B471F3" w:rsidRDefault="00B471F3" w:rsidP="001A3539">
      <w:pPr>
        <w:pStyle w:val="Heading2"/>
        <w:rPr>
          <w:rFonts w:ascii="Consolas" w:hAnsi="Consolas"/>
        </w:rPr>
      </w:pPr>
      <w:bookmarkStart w:id="51" w:name="_Copy_Opt_Stuff"/>
      <w:bookmarkStart w:id="52" w:name="_Toc101533886"/>
      <w:bookmarkEnd w:id="51"/>
      <w:r>
        <w:rPr>
          <w:rFonts w:ascii="Consolas" w:hAnsi="Consolas"/>
        </w:rPr>
        <w:t>Copy Exam</w:t>
      </w:r>
    </w:p>
    <w:p w:rsidR="00F9739D" w:rsidRDefault="00F9739D" w:rsidP="00B471F3">
      <w:r>
        <w:t xml:space="preserve">Copies the current exam, including all structure sets and derived ROI expressions. </w:t>
      </w:r>
    </w:p>
    <w:p w:rsidR="00B471F3" w:rsidRDefault="00F9739D" w:rsidP="00B471F3">
      <w:r>
        <w:t>Derived ROIs are updated on the new exam only if they are up to date on the old exam.</w:t>
      </w:r>
    </w:p>
    <w:p w:rsidR="000E2853" w:rsidRDefault="000E2853" w:rsidP="00B471F3">
      <w:r>
        <w:t>The level/window preset is also copied.</w:t>
      </w:r>
    </w:p>
    <w:p w:rsidR="00585E2A" w:rsidRDefault="00585E2A" w:rsidP="00585E2A">
      <w:pPr>
        <w:pStyle w:val="Heading3"/>
      </w:pPr>
      <w:r>
        <w:lastRenderedPageBreak/>
        <w:t>Assumptions</w:t>
      </w:r>
    </w:p>
    <w:p w:rsidR="00585E2A" w:rsidRDefault="00585E2A" w:rsidP="00585E2A">
      <w:pPr>
        <w:pStyle w:val="ListParagraph"/>
        <w:numPr>
          <w:ilvl w:val="0"/>
          <w:numId w:val="42"/>
        </w:numPr>
      </w:pPr>
      <w:r>
        <w:t>A patient is open.</w:t>
      </w:r>
    </w:p>
    <w:p w:rsidR="00585E2A" w:rsidRDefault="00585E2A" w:rsidP="00585E2A">
      <w:pPr>
        <w:pStyle w:val="ListParagraph"/>
        <w:numPr>
          <w:ilvl w:val="0"/>
          <w:numId w:val="42"/>
        </w:numPr>
      </w:pPr>
      <w:r>
        <w:t>A case is open.</w:t>
      </w:r>
    </w:p>
    <w:p w:rsidR="00585E2A" w:rsidRDefault="00585E2A" w:rsidP="00585E2A">
      <w:pPr>
        <w:pStyle w:val="ListParagraph"/>
        <w:numPr>
          <w:ilvl w:val="0"/>
          <w:numId w:val="42"/>
        </w:numPr>
      </w:pPr>
      <w:r>
        <w:t>The open case has at least one exam.</w:t>
      </w:r>
    </w:p>
    <w:p w:rsidR="00EA0BB0" w:rsidRDefault="00EA0BB0" w:rsidP="00EA0BB0">
      <w:pPr>
        <w:pStyle w:val="Heading3"/>
      </w:pPr>
      <w:r>
        <w:t>Copy Name</w:t>
      </w:r>
    </w:p>
    <w:p w:rsidR="00EA0BB0" w:rsidRDefault="00EA0BB0" w:rsidP="00B471F3">
      <w:r>
        <w:t xml:space="preserve">The new exam name is the same as the old name, possibly with a copy number to maintain uniqueness. For example, if the case contains exams </w:t>
      </w:r>
      <w:r w:rsidRPr="00744DDC">
        <w:rPr>
          <w:rStyle w:val="PlainTextChar"/>
        </w:rPr>
        <w:t>Exam A</w:t>
      </w:r>
      <w:r>
        <w:t xml:space="preserve">, </w:t>
      </w:r>
      <w:r w:rsidRPr="00744DDC">
        <w:rPr>
          <w:rStyle w:val="PlainTextChar"/>
        </w:rPr>
        <w:t>Exam A (2)</w:t>
      </w:r>
      <w:r>
        <w:t xml:space="preserve">, and </w:t>
      </w:r>
      <w:proofErr w:type="gramStart"/>
      <w:r w:rsidRPr="00744DDC">
        <w:rPr>
          <w:rStyle w:val="PlainTextChar"/>
        </w:rPr>
        <w:t>An</w:t>
      </w:r>
      <w:proofErr w:type="gramEnd"/>
      <w:r w:rsidRPr="00744DDC">
        <w:rPr>
          <w:rStyle w:val="PlainTextChar"/>
        </w:rPr>
        <w:t xml:space="preserve"> Exam</w:t>
      </w:r>
      <w:r>
        <w:t xml:space="preserve">, and we copy </w:t>
      </w:r>
      <w:r w:rsidRPr="00744DDC">
        <w:rPr>
          <w:rStyle w:val="PlainTextChar"/>
        </w:rPr>
        <w:t>Exam A</w:t>
      </w:r>
      <w:r>
        <w:t xml:space="preserve">, the new exam name will be </w:t>
      </w:r>
      <w:r w:rsidRPr="00744DDC">
        <w:rPr>
          <w:rStyle w:val="PlainTextChar"/>
        </w:rPr>
        <w:t>Exam A (3)</w:t>
      </w:r>
      <w:r w:rsidRPr="00744DDC">
        <w:rPr>
          <w:rStyle w:val="PlainTextChar"/>
          <w:rFonts w:ascii="Times New Roman" w:hAnsi="Times New Roman"/>
          <w:sz w:val="24"/>
          <w:szCs w:val="24"/>
        </w:rPr>
        <w:t>.</w:t>
      </w:r>
    </w:p>
    <w:p w:rsidR="00EA0BB0" w:rsidRDefault="00EA0BB0" w:rsidP="00EA0BB0">
      <w:pPr>
        <w:pStyle w:val="Heading3"/>
      </w:pPr>
      <w:r>
        <w:t>Copy IDs</w:t>
      </w:r>
    </w:p>
    <w:p w:rsidR="00EA0BB0" w:rsidRDefault="00EA0BB0" w:rsidP="00B471F3">
      <w:r>
        <w:t xml:space="preserve">An exam is uniquely identified by its </w:t>
      </w:r>
      <w:proofErr w:type="spellStart"/>
      <w:r w:rsidRPr="00744DDC">
        <w:rPr>
          <w:rStyle w:val="PlainTextChar"/>
        </w:rPr>
        <w:t>SeriesInstanceUID</w:t>
      </w:r>
      <w:proofErr w:type="spellEnd"/>
      <w:r>
        <w:t xml:space="preserve"> DICOM attribute, so two exams in the same case cannot have the same </w:t>
      </w:r>
      <w:proofErr w:type="spellStart"/>
      <w:r w:rsidRPr="00744DDC">
        <w:rPr>
          <w:rStyle w:val="PlainTextChar"/>
        </w:rPr>
        <w:t>SeriesInstanceUID</w:t>
      </w:r>
      <w:proofErr w:type="spellEnd"/>
      <w:r>
        <w:t xml:space="preserve">. Therefore, the copied exam has a different </w:t>
      </w:r>
      <w:proofErr w:type="spellStart"/>
      <w:r w:rsidRPr="00744DDC">
        <w:rPr>
          <w:rStyle w:val="PlainTextChar"/>
        </w:rPr>
        <w:t>SeriesInstanceUID</w:t>
      </w:r>
      <w:proofErr w:type="spellEnd"/>
      <w:r>
        <w:t xml:space="preserve"> than the original. </w:t>
      </w:r>
    </w:p>
    <w:p w:rsidR="00EA0BB0" w:rsidRDefault="00EA0BB0" w:rsidP="00B471F3">
      <w:r>
        <w:t xml:space="preserve">The </w:t>
      </w:r>
      <w:proofErr w:type="spellStart"/>
      <w:r w:rsidRPr="00744DDC">
        <w:rPr>
          <w:rStyle w:val="PlainTextChar"/>
        </w:rPr>
        <w:t>StudyInstanceUID</w:t>
      </w:r>
      <w:proofErr w:type="spellEnd"/>
      <w:r>
        <w:t xml:space="preserve"> is also changed because it would not make sense for a copy to be part of an existing study. For instance, suppose we copy a</w:t>
      </w:r>
      <w:r w:rsidR="00585E2A">
        <w:t xml:space="preserve"> phase of a 10-phase gated study</w:t>
      </w:r>
      <w:r>
        <w:t xml:space="preserve">. If the copy had the same study ID as the original, </w:t>
      </w:r>
      <w:proofErr w:type="spellStart"/>
      <w:r>
        <w:t>RayStation</w:t>
      </w:r>
      <w:proofErr w:type="spellEnd"/>
      <w:r>
        <w:t xml:space="preserve"> would now think the </w:t>
      </w:r>
      <w:r w:rsidR="00585E2A">
        <w:t>study had 11 phases!</w:t>
      </w:r>
    </w:p>
    <w:p w:rsidR="00585E2A" w:rsidRDefault="00585E2A" w:rsidP="00F9739D">
      <w:pPr>
        <w:pStyle w:val="Heading3"/>
      </w:pPr>
      <w:r>
        <w:t>Under the Hood</w:t>
      </w:r>
    </w:p>
    <w:p w:rsidR="00585E2A" w:rsidRDefault="00585E2A" w:rsidP="00B471F3">
      <w:r>
        <w:t xml:space="preserve">The script works by exporting the current exam’s DICOM </w:t>
      </w:r>
      <w:r w:rsidR="00F9739D">
        <w:t>to a temporary directory, changing the series and study IDs in all exported DICOM files, and reimporting the “new” study. The temporary directory is then deleted.</w:t>
      </w:r>
    </w:p>
    <w:p w:rsidR="000E2853" w:rsidRDefault="000E2853" w:rsidP="00B471F3">
      <w:r>
        <w:t>POI geometries are not exported with the structure set, so they are manually copied.</w:t>
      </w:r>
    </w:p>
    <w:p w:rsidR="00585E2A" w:rsidRDefault="00585E2A" w:rsidP="00744DDC">
      <w:pPr>
        <w:pStyle w:val="Heading3"/>
      </w:pPr>
      <w:r>
        <w:t>Example</w:t>
      </w:r>
    </w:p>
    <w:p w:rsidR="00F9739D" w:rsidRDefault="00F9739D" w:rsidP="00B471F3">
      <w:r>
        <w:t xml:space="preserve">Let’s copy exam </w:t>
      </w:r>
      <w:r w:rsidRPr="00744DDC">
        <w:rPr>
          <w:rStyle w:val="PlainTextChar"/>
        </w:rPr>
        <w:t>3</w:t>
      </w:r>
      <w:r w:rsidR="000E2853" w:rsidRPr="00744DDC">
        <w:rPr>
          <w:rStyle w:val="PlainTextChar"/>
        </w:rPr>
        <w:t xml:space="preserve">D </w:t>
      </w:r>
      <w:proofErr w:type="spellStart"/>
      <w:r w:rsidR="000E2853" w:rsidRPr="00744DDC">
        <w:rPr>
          <w:rStyle w:val="PlainTextChar"/>
        </w:rPr>
        <w:t>Lung_R</w:t>
      </w:r>
      <w:proofErr w:type="spellEnd"/>
      <w:r w:rsidR="000E2853">
        <w:t xml:space="preserve">. Note the two derived ROIs: </w:t>
      </w:r>
      <w:r w:rsidR="000E2853" w:rsidRPr="00744DDC">
        <w:rPr>
          <w:rStyle w:val="PlainTextChar"/>
        </w:rPr>
        <w:t>SpinalCord_PRV05</w:t>
      </w:r>
      <w:r w:rsidR="000E2853">
        <w:t xml:space="preserve"> is up to date while </w:t>
      </w:r>
      <w:r w:rsidR="000E2853" w:rsidRPr="00744DDC">
        <w:rPr>
          <w:rStyle w:val="PlainTextChar"/>
        </w:rPr>
        <w:t>Lungs-PTV</w:t>
      </w:r>
      <w:r w:rsidR="000E2853">
        <w:t xml:space="preserve"> is not.</w:t>
      </w:r>
    </w:p>
    <w:p w:rsidR="00F9739D" w:rsidRDefault="00403CFD" w:rsidP="00B471F3">
      <w:r w:rsidRPr="00E72F47">
        <w:rPr>
          <w:noProof/>
        </w:rPr>
        <w:lastRenderedPageBreak/>
        <mc:AlternateContent>
          <mc:Choice Requires="wps">
            <w:drawing>
              <wp:anchor distT="0" distB="0" distL="114300" distR="114300" simplePos="0" relativeHeight="251879424" behindDoc="0" locked="0" layoutInCell="1" allowOverlap="1" wp14:anchorId="48255F28" wp14:editId="5CC06350">
                <wp:simplePos x="0" y="0"/>
                <wp:positionH relativeFrom="column">
                  <wp:posOffset>1191204</wp:posOffset>
                </wp:positionH>
                <wp:positionV relativeFrom="paragraph">
                  <wp:posOffset>1676790</wp:posOffset>
                </wp:positionV>
                <wp:extent cx="92960" cy="813689"/>
                <wp:effectExtent l="20637" t="93663" r="23178" b="137477"/>
                <wp:wrapNone/>
                <wp:docPr id="178" name="Down Arrow 178"/>
                <wp:cNvGraphicFramePr/>
                <a:graphic xmlns:a="http://schemas.openxmlformats.org/drawingml/2006/main">
                  <a:graphicData uri="http://schemas.microsoft.com/office/word/2010/wordprocessingShape">
                    <wps:wsp>
                      <wps:cNvSpPr/>
                      <wps:spPr>
                        <a:xfrm rot="5904612">
                          <a:off x="0" y="0"/>
                          <a:ext cx="92960" cy="81368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75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8" o:spid="_x0000_s1026" type="#_x0000_t67" style="position:absolute;margin-left:93.8pt;margin-top:132.05pt;width:7.3pt;height:64.05pt;rotation:6449411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" adj="1926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7376" behindDoc="0" locked="0" layoutInCell="1" allowOverlap="1" wp14:anchorId="53408681" wp14:editId="6D74F4B7">
                <wp:simplePos x="0" y="0"/>
                <wp:positionH relativeFrom="column">
                  <wp:posOffset>1278171</wp:posOffset>
                </wp:positionH>
                <wp:positionV relativeFrom="paragraph">
                  <wp:posOffset>1625372</wp:posOffset>
                </wp:positionV>
                <wp:extent cx="92960" cy="408233"/>
                <wp:effectExtent l="109220" t="43180" r="54610" b="111760"/>
                <wp:wrapNone/>
                <wp:docPr id="177" name="Down Arrow 177"/>
                <wp:cNvGraphicFramePr/>
                <a:graphic xmlns:a="http://schemas.openxmlformats.org/drawingml/2006/main">
                  <a:graphicData uri="http://schemas.microsoft.com/office/word/2010/wordprocessingShape">
                    <wps:wsp>
                      <wps:cNvSpPr/>
                      <wps:spPr>
                        <a:xfrm rot="4897808">
                          <a:off x="0" y="0"/>
                          <a:ext cx="92960" cy="408233"/>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D089" id="Down Arrow 177" o:spid="_x0000_s1026" type="#_x0000_t67" style="position:absolute;margin-left:100.65pt;margin-top:128pt;width:7.3pt;height:32.15pt;rotation:5349712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" adj="1693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5328" behindDoc="0" locked="0" layoutInCell="1" allowOverlap="1" wp14:anchorId="7A25F510" wp14:editId="1D375D47">
                <wp:simplePos x="0" y="0"/>
                <wp:positionH relativeFrom="column">
                  <wp:posOffset>1364006</wp:posOffset>
                </wp:positionH>
                <wp:positionV relativeFrom="paragraph">
                  <wp:posOffset>1505204</wp:posOffset>
                </wp:positionV>
                <wp:extent cx="2384756" cy="888797"/>
                <wp:effectExtent l="0" t="0" r="0" b="6985"/>
                <wp:wrapNone/>
                <wp:docPr id="176" name="Text Box 176"/>
                <wp:cNvGraphicFramePr/>
                <a:graphic xmlns:a="http://schemas.openxmlformats.org/drawingml/2006/main">
                  <a:graphicData uri="http://schemas.microsoft.com/office/word/2010/wordprocessingShape">
                    <wps:wsp>
                      <wps:cNvSpPr txBox="1"/>
                      <wps:spPr>
                        <a:xfrm>
                          <a:off x="0" y="0"/>
                          <a:ext cx="2384756" cy="888797"/>
                        </a:xfrm>
                        <a:prstGeom prst="roundRect">
                          <a:avLst>
                            <a:gd name="adj" fmla="val 50000"/>
                          </a:avLst>
                        </a:prstGeom>
                        <a:solidFill>
                          <a:schemeClr val="tx1">
                            <a:alpha val="75000"/>
                          </a:schemeClr>
                        </a:solidFill>
                        <a:ln w="6350">
                          <a:noFill/>
                        </a:ln>
                        <a:effectLst>
                          <a:softEdge rad="69850"/>
                        </a:effectLst>
                      </wps:spPr>
                      <wps:txbx>
                        <w:txbxContent>
                          <w:p w:rsidR="00581FDA" w:rsidRDefault="00581FDA"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581FDA" w:rsidRPr="009767A0" w:rsidRDefault="00581FDA"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5F510" id="Text Box 176" o:spid="_x0000_s1041" style="position:absolute;margin-left:107.4pt;margin-top:118.5pt;width:187.8pt;height:70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" fillcolor="black [3213]" stroked="f" strokeweight=".5pt">
                <v:fill opacity="49087f"/>
                <v:textbox>
                  <w:txbxContent>
                    <w:p w:rsidR="00581FDA" w:rsidRDefault="00581FDA"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581FDA" w:rsidRPr="009767A0" w:rsidRDefault="00581FDA"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v:textbox>
              </v:roundrect>
            </w:pict>
          </mc:Fallback>
        </mc:AlternateContent>
      </w:r>
      <w:r w:rsidRPr="00E72F47">
        <w:rPr>
          <w:noProof/>
        </w:rPr>
        <mc:AlternateContent>
          <mc:Choice Requires="wps">
            <w:drawing>
              <wp:anchor distT="0" distB="0" distL="114300" distR="114300" simplePos="0" relativeHeight="251873280" behindDoc="0" locked="0" layoutInCell="1" allowOverlap="1" wp14:anchorId="5F9AC04F" wp14:editId="4ED085D1">
                <wp:simplePos x="0" y="0"/>
                <wp:positionH relativeFrom="column">
                  <wp:posOffset>2553005</wp:posOffset>
                </wp:positionH>
                <wp:positionV relativeFrom="paragraph">
                  <wp:posOffset>3666896</wp:posOffset>
                </wp:positionV>
                <wp:extent cx="92960" cy="259360"/>
                <wp:effectExtent l="95250" t="38100" r="40640" b="121920"/>
                <wp:wrapNone/>
                <wp:docPr id="175" name="Down Arrow 175"/>
                <wp:cNvGraphicFramePr/>
                <a:graphic xmlns:a="http://schemas.openxmlformats.org/drawingml/2006/main">
                  <a:graphicData uri="http://schemas.microsoft.com/office/word/2010/wordprocessingShape">
                    <wps:wsp>
                      <wps:cNvSpPr/>
                      <wps:spPr>
                        <a:xfrm>
                          <a:off x="0" y="0"/>
                          <a:ext cx="92960" cy="2593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76B31" id="Down Arrow 175" o:spid="_x0000_s1026" type="#_x0000_t67" style="position:absolute;margin-left:201pt;margin-top:288.75pt;width:7.3pt;height:20.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" adj="14258" fillcolor="#c00000" strokecolor="black [3213]">
                <v:shadow on="t" color="black" opacity="26214f" origin=".5,-.5" offset="-.74836mm,.74836mm"/>
              </v:shape>
            </w:pict>
          </mc:Fallback>
        </mc:AlternateContent>
      </w:r>
      <w:r w:rsidR="00744DDC" w:rsidRPr="00E72F47">
        <w:rPr>
          <w:noProof/>
        </w:rPr>
        <mc:AlternateContent>
          <mc:Choice Requires="wps">
            <w:drawing>
              <wp:anchor distT="0" distB="0" distL="114300" distR="114300" simplePos="0" relativeHeight="251871232" behindDoc="0" locked="0" layoutInCell="1" allowOverlap="1" wp14:anchorId="2CD8E20D" wp14:editId="1764E2AB">
                <wp:simplePos x="0" y="0"/>
                <wp:positionH relativeFrom="column">
                  <wp:posOffset>1897548</wp:posOffset>
                </wp:positionH>
                <wp:positionV relativeFrom="paragraph">
                  <wp:posOffset>3337548</wp:posOffset>
                </wp:positionV>
                <wp:extent cx="1483744" cy="465827"/>
                <wp:effectExtent l="0" t="0" r="2540" b="0"/>
                <wp:wrapNone/>
                <wp:docPr id="173" name="Text Box 173"/>
                <wp:cNvGraphicFramePr/>
                <a:graphic xmlns:a="http://schemas.openxmlformats.org/drawingml/2006/main">
                  <a:graphicData uri="http://schemas.microsoft.com/office/word/2010/wordprocessingShape">
                    <wps:wsp>
                      <wps:cNvSpPr txBox="1"/>
                      <wps:spPr>
                        <a:xfrm>
                          <a:off x="0" y="0"/>
                          <a:ext cx="1483744" cy="465827"/>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8E20D" id="Text Box 173" o:spid="_x0000_s1042" style="position:absolute;margin-left:149.4pt;margin-top:262.8pt;width:116.85pt;height:36.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" fillcolor="black [3213]" stroked="f" strokeweight=".5pt">
                <v:fill opacity="49087f"/>
                <v:textbox>
                  <w:txbxContent>
                    <w:p w:rsidR="00581FDA" w:rsidRPr="009767A0" w:rsidRDefault="00581FDA"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v:textbox>
              </v:roundrect>
            </w:pict>
          </mc:Fallback>
        </mc:AlternateContent>
      </w:r>
      <w:r w:rsidR="00744DDC">
        <w:rPr>
          <w:noProof/>
        </w:rPr>
        <mc:AlternateContent>
          <mc:Choice Requires="wps">
            <w:drawing>
              <wp:anchor distT="0" distB="0" distL="114300" distR="114300" simplePos="0" relativeHeight="251865088" behindDoc="0" locked="0" layoutInCell="1" allowOverlap="1" wp14:anchorId="3103201A" wp14:editId="5FF35791">
                <wp:simplePos x="0" y="0"/>
                <wp:positionH relativeFrom="column">
                  <wp:posOffset>2389517</wp:posOffset>
                </wp:positionH>
                <wp:positionV relativeFrom="paragraph">
                  <wp:posOffset>3907263</wp:posOffset>
                </wp:positionV>
                <wp:extent cx="457152" cy="138022"/>
                <wp:effectExtent l="114300" t="57150" r="19685" b="109855"/>
                <wp:wrapNone/>
                <wp:docPr id="170" name="Rectangle 170"/>
                <wp:cNvGraphicFramePr/>
                <a:graphic xmlns:a="http://schemas.openxmlformats.org/drawingml/2006/main">
                  <a:graphicData uri="http://schemas.microsoft.com/office/word/2010/wordprocessingShape">
                    <wps:wsp>
                      <wps:cNvSpPr/>
                      <wps:spPr>
                        <a:xfrm>
                          <a:off x="0" y="0"/>
                          <a:ext cx="457152" cy="138022"/>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64A5" id="Rectangle 170" o:spid="_x0000_s1026" style="position:absolute;margin-left:188.15pt;margin-top:307.65pt;width:36pt;height:10.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" filled="f" strokecolor="#c00000" strokeweight="2.25pt">
                <v:shadow on="t" color="black" opacity="26214f" origin=".5,-.5" offset="-.74836mm,.74836mm"/>
              </v:rect>
            </w:pict>
          </mc:Fallback>
        </mc:AlternateContent>
      </w:r>
      <w:r w:rsidR="00744DDC">
        <w:rPr>
          <w:noProof/>
        </w:rPr>
        <mc:AlternateContent>
          <mc:Choice Requires="wps">
            <w:drawing>
              <wp:anchor distT="0" distB="0" distL="114300" distR="114300" simplePos="0" relativeHeight="251869184" behindDoc="0" locked="0" layoutInCell="1" allowOverlap="1" wp14:anchorId="7BD566F4" wp14:editId="44DB8B49">
                <wp:simplePos x="0" y="0"/>
                <wp:positionH relativeFrom="column">
                  <wp:posOffset>258791</wp:posOffset>
                </wp:positionH>
                <wp:positionV relativeFrom="paragraph">
                  <wp:posOffset>1785165</wp:posOffset>
                </wp:positionV>
                <wp:extent cx="888521" cy="309796"/>
                <wp:effectExtent l="114300" t="57150" r="64135" b="109855"/>
                <wp:wrapNone/>
                <wp:docPr id="172" name="Rectangle 172"/>
                <wp:cNvGraphicFramePr/>
                <a:graphic xmlns:a="http://schemas.openxmlformats.org/drawingml/2006/main">
                  <a:graphicData uri="http://schemas.microsoft.com/office/word/2010/wordprocessingShape">
                    <wps:wsp>
                      <wps:cNvSpPr/>
                      <wps:spPr>
                        <a:xfrm>
                          <a:off x="0" y="0"/>
                          <a:ext cx="888521" cy="309796"/>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F34A5" id="Rectangle 172" o:spid="_x0000_s1026" style="position:absolute;margin-left:20.4pt;margin-top:140.55pt;width:69.95pt;height:2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" filled="f" strokecolor="#c00000" strokeweight="2.25pt">
                <v:shadow on="t" color="black" opacity="26214f" origin=".5,-.5" offset="-.74836mm,.74836mm"/>
              </v:rect>
            </w:pict>
          </mc:Fallback>
        </mc:AlternateContent>
      </w:r>
      <w:r w:rsidR="00F9739D" w:rsidRPr="00F9739D">
        <w:rPr>
          <w:noProof/>
        </w:rPr>
        <w:drawing>
          <wp:inline distT="0" distB="0" distL="0" distR="0" wp14:anchorId="1E8EA593" wp14:editId="1FB4B84D">
            <wp:extent cx="6426679" cy="52865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49538" cy="5305341"/>
                    </a:xfrm>
                    <a:prstGeom prst="rect">
                      <a:avLst/>
                    </a:prstGeom>
                  </pic:spPr>
                </pic:pic>
              </a:graphicData>
            </a:graphic>
          </wp:inline>
        </w:drawing>
      </w:r>
    </w:p>
    <w:p w:rsidR="000E2853" w:rsidRDefault="000E2853" w:rsidP="00B471F3">
      <w:r>
        <w:t xml:space="preserve">After running the script, </w:t>
      </w:r>
      <w:r w:rsidR="00DF1600">
        <w:t xml:space="preserve">there is a new exam called 3D </w:t>
      </w:r>
      <w:proofErr w:type="spellStart"/>
      <w:r w:rsidR="00DF1600">
        <w:t>Lung_R</w:t>
      </w:r>
      <w:proofErr w:type="spellEnd"/>
      <w:r w:rsidR="00DF1600">
        <w:t xml:space="preserve"> – Copy with the same geometries as 3D </w:t>
      </w:r>
      <w:proofErr w:type="spellStart"/>
      <w:r w:rsidR="00DF1600">
        <w:t>Lung_R</w:t>
      </w:r>
      <w:proofErr w:type="spellEnd"/>
      <w:r w:rsidR="00DF1600">
        <w:t>. The SpinalCord_PRV05 geometry has been updated, but the Lungs-PTV geometry has been overridden because it is dirty on the old exam.</w:t>
      </w:r>
    </w:p>
    <w:p w:rsidR="0049658B" w:rsidRPr="00B471F3" w:rsidRDefault="0049658B" w:rsidP="00B471F3">
      <w:r w:rsidRPr="0049658B">
        <w:rPr>
          <w:noProof/>
        </w:rPr>
        <w:lastRenderedPageBreak/>
        <mc:AlternateContent>
          <mc:Choice Requires="wps">
            <w:drawing>
              <wp:anchor distT="0" distB="0" distL="114300" distR="114300" simplePos="0" relativeHeight="251887616" behindDoc="0" locked="0" layoutInCell="1" allowOverlap="1" wp14:anchorId="58DBE8C5" wp14:editId="077DA3D0">
                <wp:simplePos x="0" y="0"/>
                <wp:positionH relativeFrom="column">
                  <wp:posOffset>3885316</wp:posOffset>
                </wp:positionH>
                <wp:positionV relativeFrom="paragraph">
                  <wp:posOffset>3115668</wp:posOffset>
                </wp:positionV>
                <wp:extent cx="1539299" cy="465455"/>
                <wp:effectExtent l="0" t="0" r="3810" b="0"/>
                <wp:wrapNone/>
                <wp:docPr id="185" name="Text Box 185"/>
                <wp:cNvGraphicFramePr/>
                <a:graphic xmlns:a="http://schemas.openxmlformats.org/drawingml/2006/main">
                  <a:graphicData uri="http://schemas.microsoft.com/office/word/2010/wordprocessingShape">
                    <wps:wsp>
                      <wps:cNvSpPr txBox="1"/>
                      <wps:spPr>
                        <a:xfrm>
                          <a:off x="0" y="0"/>
                          <a:ext cx="1539299" cy="465455"/>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BE8C5" id="Text Box 185" o:spid="_x0000_s1043" style="position:absolute;margin-left:305.95pt;margin-top:245.35pt;width:121.2pt;height:36.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" fillcolor="black [3213]" stroked="f" strokeweight=".5pt">
                <v:fill opacity="49087f"/>
                <v:textbox>
                  <w:txbxContent>
                    <w:p w:rsidR="00581FDA" w:rsidRPr="009767A0"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v:textbox>
              </v:roundrect>
            </w:pict>
          </mc:Fallback>
        </mc:AlternateContent>
      </w:r>
      <w:r w:rsidRPr="0049658B">
        <w:rPr>
          <w:noProof/>
        </w:rPr>
        <mc:AlternateContent>
          <mc:Choice Requires="wps">
            <w:drawing>
              <wp:anchor distT="0" distB="0" distL="114300" distR="114300" simplePos="0" relativeHeight="251886592" behindDoc="0" locked="0" layoutInCell="1" allowOverlap="1" wp14:anchorId="280923BE" wp14:editId="01AD06DF">
                <wp:simplePos x="0" y="0"/>
                <wp:positionH relativeFrom="column">
                  <wp:posOffset>4376057</wp:posOffset>
                </wp:positionH>
                <wp:positionV relativeFrom="paragraph">
                  <wp:posOffset>3684079</wp:posOffset>
                </wp:positionV>
                <wp:extent cx="621368" cy="137795"/>
                <wp:effectExtent l="114300" t="57150" r="26670" b="109855"/>
                <wp:wrapNone/>
                <wp:docPr id="184" name="Rectangle 184"/>
                <wp:cNvGraphicFramePr/>
                <a:graphic xmlns:a="http://schemas.openxmlformats.org/drawingml/2006/main">
                  <a:graphicData uri="http://schemas.microsoft.com/office/word/2010/wordprocessingShape">
                    <wps:wsp>
                      <wps:cNvSpPr/>
                      <wps:spPr>
                        <a:xfrm>
                          <a:off x="0" y="0"/>
                          <a:ext cx="621368" cy="13779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9A32" id="Rectangle 184" o:spid="_x0000_s1026" style="position:absolute;margin-left:344.55pt;margin-top:290.1pt;width:48.95pt;height:10.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" filled="f" strokecolor="#c00000" strokeweight="2.25pt">
                <v:shadow on="t" color="black" opacity="26214f" origin=".5,-.5" offset="-.74836mm,.74836mm"/>
              </v:rect>
            </w:pict>
          </mc:Fallback>
        </mc:AlternateContent>
      </w:r>
      <w:r w:rsidRPr="0049658B">
        <w:rPr>
          <w:noProof/>
        </w:rPr>
        <mc:AlternateContent>
          <mc:Choice Requires="wps">
            <w:drawing>
              <wp:anchor distT="0" distB="0" distL="114300" distR="114300" simplePos="0" relativeHeight="251888640" behindDoc="0" locked="0" layoutInCell="1" allowOverlap="1" wp14:anchorId="3D78EAC7" wp14:editId="62D3B6F9">
                <wp:simplePos x="0" y="0"/>
                <wp:positionH relativeFrom="column">
                  <wp:posOffset>4539615</wp:posOffset>
                </wp:positionH>
                <wp:positionV relativeFrom="paragraph">
                  <wp:posOffset>3444240</wp:posOffset>
                </wp:positionV>
                <wp:extent cx="92710" cy="259080"/>
                <wp:effectExtent l="95250" t="38100" r="40640" b="121920"/>
                <wp:wrapNone/>
                <wp:docPr id="186" name="Down Arrow 186"/>
                <wp:cNvGraphicFramePr/>
                <a:graphic xmlns:a="http://schemas.openxmlformats.org/drawingml/2006/main">
                  <a:graphicData uri="http://schemas.microsoft.com/office/word/2010/wordprocessingShape">
                    <wps:wsp>
                      <wps:cNvSpPr/>
                      <wps:spPr>
                        <a:xfrm>
                          <a:off x="0" y="0"/>
                          <a:ext cx="92710" cy="25908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1AB8" id="Down Arrow 186" o:spid="_x0000_s1026" type="#_x0000_t67" style="position:absolute;margin-left:357.45pt;margin-top:271.2pt;width:7.3pt;height:20.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" adj="14270"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2496" behindDoc="0" locked="0" layoutInCell="1" allowOverlap="1" wp14:anchorId="257EB8FC" wp14:editId="098B619C">
                <wp:simplePos x="0" y="0"/>
                <wp:positionH relativeFrom="column">
                  <wp:posOffset>1336295</wp:posOffset>
                </wp:positionH>
                <wp:positionV relativeFrom="paragraph">
                  <wp:posOffset>1346886</wp:posOffset>
                </wp:positionV>
                <wp:extent cx="2644346" cy="888365"/>
                <wp:effectExtent l="0" t="0" r="3810" b="6985"/>
                <wp:wrapNone/>
                <wp:docPr id="181" name="Text Box 181"/>
                <wp:cNvGraphicFramePr/>
                <a:graphic xmlns:a="http://schemas.openxmlformats.org/drawingml/2006/main">
                  <a:graphicData uri="http://schemas.microsoft.com/office/word/2010/wordprocessingShape">
                    <wps:wsp>
                      <wps:cNvSpPr txBox="1"/>
                      <wps:spPr>
                        <a:xfrm>
                          <a:off x="0" y="0"/>
                          <a:ext cx="2644346" cy="888365"/>
                        </a:xfrm>
                        <a:prstGeom prst="roundRect">
                          <a:avLst>
                            <a:gd name="adj" fmla="val 50000"/>
                          </a:avLst>
                        </a:prstGeom>
                        <a:solidFill>
                          <a:schemeClr val="tx1">
                            <a:alpha val="75000"/>
                          </a:schemeClr>
                        </a:solidFill>
                        <a:ln w="6350">
                          <a:noFill/>
                        </a:ln>
                        <a:effectLst>
                          <a:softEdge rad="69850"/>
                        </a:effectLst>
                      </wps:spPr>
                      <wps:txbx>
                        <w:txbxContent>
                          <w:p w:rsidR="00581FDA"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581FDA" w:rsidRPr="009767A0"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EB8FC" id="Text Box 181" o:spid="_x0000_s1044" style="position:absolute;margin-left:105.2pt;margin-top:106.05pt;width:208.2pt;height:69.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" fillcolor="black [3213]" stroked="f" strokeweight=".5pt">
                <v:fill opacity="49087f"/>
                <v:textbox>
                  <w:txbxContent>
                    <w:p w:rsidR="00581FDA"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581FDA" w:rsidRPr="009767A0"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v:textbox>
              </v:roundrect>
            </w:pict>
          </mc:Fallback>
        </mc:AlternateContent>
      </w:r>
      <w:r w:rsidRPr="0049658B">
        <w:rPr>
          <w:noProof/>
        </w:rPr>
        <mc:AlternateContent>
          <mc:Choice Requires="wps">
            <w:drawing>
              <wp:anchor distT="0" distB="0" distL="114300" distR="114300" simplePos="0" relativeHeight="251883520" behindDoc="0" locked="0" layoutInCell="1" allowOverlap="1" wp14:anchorId="153D9B79" wp14:editId="77822900">
                <wp:simplePos x="0" y="0"/>
                <wp:positionH relativeFrom="column">
                  <wp:posOffset>1278140</wp:posOffset>
                </wp:positionH>
                <wp:positionV relativeFrom="paragraph">
                  <wp:posOffset>1439165</wp:posOffset>
                </wp:positionV>
                <wp:extent cx="92710" cy="525314"/>
                <wp:effectExtent l="107632" t="63818" r="53023" b="129222"/>
                <wp:wrapNone/>
                <wp:docPr id="182" name="Down Arrow 182"/>
                <wp:cNvGraphicFramePr/>
                <a:graphic xmlns:a="http://schemas.openxmlformats.org/drawingml/2006/main">
                  <a:graphicData uri="http://schemas.microsoft.com/office/word/2010/wordprocessingShape">
                    <wps:wsp>
                      <wps:cNvSpPr/>
                      <wps:spPr>
                        <a:xfrm rot="4897808">
                          <a:off x="0" y="0"/>
                          <a:ext cx="92710" cy="525314"/>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D235" id="Down Arrow 182" o:spid="_x0000_s1026" type="#_x0000_t67" style="position:absolute;margin-left:100.65pt;margin-top:113.3pt;width:7.3pt;height:41.35pt;rotation:534971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" adj="17985"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4544" behindDoc="0" locked="0" layoutInCell="1" allowOverlap="1" wp14:anchorId="6081566E" wp14:editId="5CDDA602">
                <wp:simplePos x="0" y="0"/>
                <wp:positionH relativeFrom="column">
                  <wp:posOffset>1132192</wp:posOffset>
                </wp:positionH>
                <wp:positionV relativeFrom="paragraph">
                  <wp:posOffset>1561781</wp:posOffset>
                </wp:positionV>
                <wp:extent cx="92960" cy="753039"/>
                <wp:effectExtent l="0" t="63183" r="15558" b="110807"/>
                <wp:wrapNone/>
                <wp:docPr id="183" name="Down Arrow 183"/>
                <wp:cNvGraphicFramePr/>
                <a:graphic xmlns:a="http://schemas.openxmlformats.org/drawingml/2006/main">
                  <a:graphicData uri="http://schemas.microsoft.com/office/word/2010/wordprocessingShape">
                    <wps:wsp>
                      <wps:cNvSpPr/>
                      <wps:spPr>
                        <a:xfrm rot="5676734">
                          <a:off x="0" y="0"/>
                          <a:ext cx="92960" cy="75303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8D00" id="Down Arrow 183" o:spid="_x0000_s1026" type="#_x0000_t67" style="position:absolute;margin-left:89.15pt;margin-top:122.95pt;width:7.3pt;height:59.3pt;rotation:6200507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" adj="19071"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1472" behindDoc="0" locked="0" layoutInCell="1" allowOverlap="1" wp14:anchorId="15828B62" wp14:editId="4C29E06E">
                <wp:simplePos x="0" y="0"/>
                <wp:positionH relativeFrom="column">
                  <wp:posOffset>232410</wp:posOffset>
                </wp:positionH>
                <wp:positionV relativeFrom="paragraph">
                  <wp:posOffset>1682750</wp:posOffset>
                </wp:positionV>
                <wp:extent cx="888365" cy="309245"/>
                <wp:effectExtent l="114300" t="57150" r="64135" b="109855"/>
                <wp:wrapNone/>
                <wp:docPr id="180" name="Rectangle 180"/>
                <wp:cNvGraphicFramePr/>
                <a:graphic xmlns:a="http://schemas.openxmlformats.org/drawingml/2006/main">
                  <a:graphicData uri="http://schemas.microsoft.com/office/word/2010/wordprocessingShape">
                    <wps:wsp>
                      <wps:cNvSpPr/>
                      <wps:spPr>
                        <a:xfrm>
                          <a:off x="0" y="0"/>
                          <a:ext cx="888365" cy="30924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2854" id="Rectangle 180" o:spid="_x0000_s1026" style="position:absolute;margin-left:18.3pt;margin-top:132.5pt;width:69.95pt;height:24.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" filled="f" strokecolor="#c00000" strokeweight="2.25pt">
                <v:shadow on="t" color="black" opacity="26214f" origin=".5,-.5" offset="-.74836mm,.74836mm"/>
              </v:rect>
            </w:pict>
          </mc:Fallback>
        </mc:AlternateContent>
      </w:r>
      <w:r w:rsidRPr="0049658B">
        <w:rPr>
          <w:noProof/>
        </w:rPr>
        <w:drawing>
          <wp:inline distT="0" distB="0" distL="0" distR="0" wp14:anchorId="2F461761" wp14:editId="76559128">
            <wp:extent cx="6428232" cy="49431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8232" cy="4943191"/>
                    </a:xfrm>
                    <a:prstGeom prst="rect">
                      <a:avLst/>
                    </a:prstGeom>
                  </pic:spPr>
                </pic:pic>
              </a:graphicData>
            </a:graphic>
          </wp:inline>
        </w:drawing>
      </w:r>
    </w:p>
    <w:p w:rsidR="00E04FB9" w:rsidRDefault="00E04FB9" w:rsidP="001A3539">
      <w:pPr>
        <w:pStyle w:val="Heading2"/>
        <w:rPr>
          <w:rFonts w:ascii="Consolas" w:hAnsi="Consolas"/>
        </w:rPr>
      </w:pPr>
      <w:r>
        <w:rPr>
          <w:rFonts w:ascii="Consolas" w:hAnsi="Consolas"/>
        </w:rPr>
        <w:t xml:space="preserve">Copy </w:t>
      </w:r>
      <w:r w:rsidR="00B04A81">
        <w:rPr>
          <w:rFonts w:ascii="Consolas" w:hAnsi="Consolas"/>
        </w:rPr>
        <w:t>Opt Stuff</w:t>
      </w:r>
      <w:bookmarkEnd w:id="52"/>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pPr>
        <w:pStyle w:val="Heading3"/>
      </w:pPr>
      <w:bookmarkStart w:id="53" w:name="_Toc101533887"/>
      <w:r>
        <w:t>Assumptions</w:t>
      </w:r>
      <w:bookmarkEnd w:id="53"/>
    </w:p>
    <w:p w:rsidR="00B04A81" w:rsidRDefault="00B04A81" w:rsidP="00B04A81">
      <w:pPr>
        <w:pStyle w:val="ListParagraph"/>
        <w:numPr>
          <w:ilvl w:val="0"/>
          <w:numId w:val="35"/>
        </w:numPr>
      </w:pPr>
      <w:r>
        <w:t>A patient is open.</w:t>
      </w:r>
    </w:p>
    <w:p w:rsidR="00B04A81" w:rsidRDefault="00B04A81" w:rsidP="00B04A81">
      <w:pPr>
        <w:pStyle w:val="ListParagraph"/>
        <w:numPr>
          <w:ilvl w:val="0"/>
          <w:numId w:val="35"/>
        </w:numPr>
      </w:pPr>
      <w:r>
        <w:t>A case is open.</w:t>
      </w:r>
    </w:p>
    <w:p w:rsidR="00B04A81" w:rsidRDefault="00B04A81" w:rsidP="00B04A81">
      <w:pPr>
        <w:pStyle w:val="ListParagraph"/>
        <w:numPr>
          <w:ilvl w:val="0"/>
          <w:numId w:val="35"/>
        </w:numPr>
      </w:pPr>
      <w:r>
        <w:t>There is at least one plan in the current case.</w:t>
      </w:r>
    </w:p>
    <w:p w:rsidR="00D3125A" w:rsidRDefault="00B04A81" w:rsidP="00D3125A">
      <w:pPr>
        <w:pStyle w:val="ListParagraph"/>
        <w:numPr>
          <w:ilvl w:val="0"/>
          <w:numId w:val="35"/>
        </w:numPr>
      </w:pPr>
      <w:r>
        <w:t>There are at least two plans in the current case.</w:t>
      </w:r>
    </w:p>
    <w:p w:rsidR="00B04A81" w:rsidRDefault="00B04A81" w:rsidP="00B04A81">
      <w:pPr>
        <w:pStyle w:val="Heading3"/>
      </w:pPr>
      <w:bookmarkStart w:id="54" w:name="_Toc101533888"/>
      <w:r>
        <w:t>Approved Plans</w:t>
      </w:r>
      <w:bookmarkEnd w:id="54"/>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5" w:name="_Toc101533889"/>
      <w:r>
        <w:t>Example</w:t>
      </w:r>
      <w:bookmarkEnd w:id="55"/>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 xml:space="preserve">3D </w:t>
      </w:r>
      <w:proofErr w:type="spellStart"/>
      <w:r w:rsidR="00D3125A" w:rsidRPr="00D3125A">
        <w:rPr>
          <w:rStyle w:val="PlainTextChar"/>
        </w:rPr>
        <w:t>Lung_R</w:t>
      </w:r>
      <w:proofErr w:type="spellEnd"/>
      <w:r w:rsidR="00D3125A" w:rsidRPr="00D3125A">
        <w:rPr>
          <w:rStyle w:val="PlainTextChar"/>
        </w:rPr>
        <w:t xml:space="preserve">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D3125A">
      <w:pPr>
        <w:pStyle w:val="ListParagraph"/>
        <w:numPr>
          <w:ilvl w:val="0"/>
          <w:numId w:val="36"/>
        </w:numPr>
      </w:pPr>
      <w:r>
        <w:t xml:space="preserve">Clinical goals from </w:t>
      </w:r>
      <w:r w:rsidRPr="00D3125A">
        <w:rPr>
          <w:rStyle w:val="PlainTextChar"/>
        </w:rPr>
        <w:t xml:space="preserve">3D </w:t>
      </w:r>
      <w:proofErr w:type="spellStart"/>
      <w:r w:rsidRPr="00D3125A">
        <w:rPr>
          <w:rStyle w:val="PlainTextChar"/>
        </w:rPr>
        <w:t>Lung_R</w:t>
      </w:r>
      <w:proofErr w:type="spellEnd"/>
      <w:r>
        <w:t xml:space="preserve"> and </w:t>
      </w:r>
      <w:r w:rsidRPr="00D3125A">
        <w:rPr>
          <w:rStyle w:val="PlainTextChar"/>
        </w:rPr>
        <w:t>SBRT</w:t>
      </w:r>
    </w:p>
    <w:p w:rsidR="00D3125A" w:rsidRDefault="00D3125A" w:rsidP="00D3125A">
      <w:pPr>
        <w:pStyle w:val="ListParagraph"/>
        <w:numPr>
          <w:ilvl w:val="0"/>
          <w:numId w:val="36"/>
        </w:numPr>
      </w:pPr>
      <w:r>
        <w:t xml:space="preserve">Objectives and constraints from </w:t>
      </w:r>
      <w:r w:rsidRPr="00D3125A">
        <w:rPr>
          <w:rStyle w:val="PlainTextChar"/>
        </w:rPr>
        <w:t>SBRT</w:t>
      </w:r>
    </w:p>
    <w:p w:rsidR="00D3125A" w:rsidRDefault="00D3125A" w:rsidP="00D3125A">
      <w:pPr>
        <w:pStyle w:val="ListParagraph"/>
        <w:numPr>
          <w:ilvl w:val="0"/>
          <w:numId w:val="36"/>
        </w:numPr>
      </w:pPr>
      <w:r>
        <w:t xml:space="preserve">Optimization parameters from </w:t>
      </w:r>
      <w:r w:rsidRPr="00D3125A">
        <w:rPr>
          <w:rStyle w:val="PlainTextChar"/>
        </w:rPr>
        <w:t xml:space="preserve">3D </w:t>
      </w:r>
      <w:proofErr w:type="spellStart"/>
      <w:r w:rsidRPr="00D3125A">
        <w:rPr>
          <w:rStyle w:val="PlainTextChar"/>
        </w:rPr>
        <w:t>Lung_R</w:t>
      </w:r>
      <w:proofErr w:type="spellEnd"/>
      <w:r w:rsidRPr="00D3125A">
        <w:rPr>
          <w:rStyle w:val="PlainTextChar"/>
        </w:rPr>
        <w:t xml:space="preserve">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6" w:name="_Toc101533890"/>
      <w:r>
        <w:t>Coming Soon</w:t>
      </w:r>
      <w:bookmarkEnd w:id="56"/>
    </w:p>
    <w:p w:rsidR="006B1961" w:rsidRDefault="006B1961" w:rsidP="006B1961">
      <w:pPr>
        <w:pStyle w:val="ListParagraph"/>
        <w:numPr>
          <w:ilvl w:val="0"/>
          <w:numId w:val="37"/>
        </w:numPr>
      </w:pPr>
      <w:r>
        <w:t>Support for multi-beam set plans. Currently, script assumes, without warning the user, that the current plan (to copy to) and each plan to copy from contains just one beam set.</w:t>
      </w:r>
    </w:p>
    <w:p w:rsidR="006B1961" w:rsidRDefault="006B1961" w:rsidP="006B1961">
      <w:pPr>
        <w:pStyle w:val="ListParagraph"/>
        <w:numPr>
          <w:ilvl w:val="0"/>
          <w:numId w:val="37"/>
        </w:numPr>
      </w:pPr>
      <w:r>
        <w:t>Don’t add duplicate objectives and constraints.</w:t>
      </w:r>
    </w:p>
    <w:p w:rsidR="006B1961" w:rsidRPr="00D3125A" w:rsidRDefault="006B1961" w:rsidP="006B1961">
      <w:pPr>
        <w:pStyle w:val="ListParagraph"/>
        <w:numPr>
          <w:ilvl w:val="0"/>
          <w:numId w:val="37"/>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7" w:name="_Toc101533891"/>
      <w:r>
        <w:rPr>
          <w:rFonts w:ascii="Consolas" w:hAnsi="Consolas"/>
        </w:rPr>
        <w:t>Copy Plan to New CT or Merge Beam Sets</w:t>
      </w:r>
      <w:bookmarkEnd w:id="57"/>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w:t>
      </w:r>
      <w:proofErr w:type="spellStart"/>
      <w:r w:rsidR="00053080">
        <w:t>RaySearch</w:t>
      </w:r>
      <w:proofErr w:type="spellEnd"/>
      <w:r w:rsidR="00053080">
        <w:t xml:space="preserve"> support.</w:t>
      </w:r>
      <w:r w:rsidR="00A54D63">
        <w:t xml:space="preserve"> My version works with </w:t>
      </w:r>
      <w:proofErr w:type="spellStart"/>
      <w:r w:rsidR="00A54D63">
        <w:t>RayStation</w:t>
      </w:r>
      <w:proofErr w:type="spellEnd"/>
      <w:r w:rsidR="00A54D63">
        <w:t xml:space="preserve"> 11A and </w:t>
      </w:r>
      <w:proofErr w:type="spellStart"/>
      <w:r w:rsidR="00A54D63">
        <w:t>CPython</w:t>
      </w:r>
      <w:proofErr w:type="spellEnd"/>
      <w:r w:rsidR="00A54D63">
        <w:t xml:space="preserve"> and better adheres to programming best practices and Python style guidelines.</w:t>
      </w:r>
    </w:p>
    <w:p w:rsidR="00C13D82" w:rsidRDefault="00C13D82" w:rsidP="00372306">
      <w:r>
        <w:t>The script presents two tabs:</w:t>
      </w:r>
    </w:p>
    <w:p w:rsidR="00C13D82" w:rsidRDefault="00053080" w:rsidP="00C13D82">
      <w:pPr>
        <w:pStyle w:val="ListParagraph"/>
        <w:numPr>
          <w:ilvl w:val="0"/>
          <w:numId w:val="9"/>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63793" cy="1990609"/>
                    </a:xfrm>
                    <a:prstGeom prst="rect">
                      <a:avLst/>
                    </a:prstGeom>
                  </pic:spPr>
                </pic:pic>
              </a:graphicData>
            </a:graphic>
          </wp:inline>
        </w:drawing>
      </w:r>
    </w:p>
    <w:p w:rsidR="00C13D82" w:rsidRPr="001D11DE" w:rsidRDefault="00053080" w:rsidP="00C13D82">
      <w:pPr>
        <w:pStyle w:val="ListParagraph"/>
        <w:numPr>
          <w:ilvl w:val="0"/>
          <w:numId w:val="9"/>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58" w:name="_Toc101533892"/>
      <w:r>
        <w:t>Not a “Real” Copy</w:t>
      </w:r>
      <w:bookmarkEnd w:id="58"/>
    </w:p>
    <w:p w:rsidR="00053080" w:rsidRDefault="00053080" w:rsidP="00372306">
      <w:r>
        <w:t xml:space="preserve">The “copying” is less comprehensive than we’d prefer, but this script is the closest that </w:t>
      </w:r>
      <w:proofErr w:type="spellStart"/>
      <w:r>
        <w:t>RaySearch</w:t>
      </w:r>
      <w:proofErr w:type="spellEnd"/>
      <w:r>
        <w:t xml:space="preserve">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59" w:name="_Toc101533893"/>
      <w:r>
        <w:t>How It Works</w:t>
      </w:r>
      <w:bookmarkEnd w:id="59"/>
    </w:p>
    <w:p w:rsidR="00A54D63" w:rsidRDefault="005B05B2" w:rsidP="00A54D63">
      <w:pPr>
        <w:pStyle w:val="ListParagraph"/>
        <w:numPr>
          <w:ilvl w:val="0"/>
          <w:numId w:val="30"/>
        </w:numPr>
      </w:pPr>
      <w:r>
        <w:t>If copying plan, c</w:t>
      </w:r>
      <w:r w:rsidR="00A54D63">
        <w:t>reate a new plan on the new CT. The new plan name is the same as the old, with a copy number for uniqueness.</w:t>
      </w:r>
    </w:p>
    <w:p w:rsidR="00A54D63" w:rsidRDefault="00A54D63" w:rsidP="00A54D63">
      <w:pPr>
        <w:pStyle w:val="ListParagraph"/>
        <w:numPr>
          <w:ilvl w:val="0"/>
          <w:numId w:val="30"/>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proofErr w:type="gramStart"/>
      <w:r w:rsidRPr="00A54D63">
        <w:rPr>
          <w:rStyle w:val="PlainTextChar"/>
        </w:rPr>
        <w:t>From</w:t>
      </w:r>
      <w:proofErr w:type="gramEnd"/>
      <w:r w:rsidRPr="00A54D63">
        <w:rPr>
          <w:rStyle w:val="PlainTextChar"/>
        </w:rPr>
        <w:t xml:space="preserve">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A54D63">
      <w:pPr>
        <w:pStyle w:val="ListParagraph"/>
        <w:numPr>
          <w:ilvl w:val="0"/>
          <w:numId w:val="30"/>
        </w:numPr>
      </w:pPr>
      <w:r>
        <w:t>For eac</w:t>
      </w:r>
      <w:r w:rsidR="005B05B2">
        <w:t>h new beam set, add the beams. If copying a plan, t</w:t>
      </w:r>
      <w:r>
        <w:t xml:space="preserve">he new </w:t>
      </w:r>
      <w:proofErr w:type="spellStart"/>
      <w:r>
        <w:t>isocenters</w:t>
      </w:r>
      <w:proofErr w:type="spellEnd"/>
      <w:r>
        <w:t xml:space="preserve"> are registered between the old and new planning exams. For all beams, beam quality, name, gantry and couch angles match. </w:t>
      </w:r>
    </w:p>
    <w:p w:rsidR="005B05B2" w:rsidRDefault="00811B5E" w:rsidP="005B05B2">
      <w:pPr>
        <w:pStyle w:val="ListParagraph"/>
        <w:numPr>
          <w:ilvl w:val="1"/>
          <w:numId w:val="30"/>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B05B2">
      <w:pPr>
        <w:pStyle w:val="ListParagraph"/>
        <w:numPr>
          <w:ilvl w:val="1"/>
          <w:numId w:val="30"/>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B05B2">
      <w:pPr>
        <w:pStyle w:val="ListParagraph"/>
        <w:numPr>
          <w:ilvl w:val="1"/>
          <w:numId w:val="30"/>
        </w:numPr>
      </w:pPr>
      <w:r>
        <w:t xml:space="preserve">For VMAT beams, the end gantry angle and arc direction also match. Control points cannot be manually created, so they are added via a dummy optimization. A dummy sphere PTV with radius 2 cm and center at the </w:t>
      </w:r>
      <w:proofErr w:type="spellStart"/>
      <w:r>
        <w:t>isocenter</w:t>
      </w:r>
      <w:proofErr w:type="spellEnd"/>
      <w:r>
        <w:t xml:space="preserve">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A54D63">
      <w:pPr>
        <w:pStyle w:val="ListParagraph"/>
        <w:numPr>
          <w:ilvl w:val="0"/>
          <w:numId w:val="30"/>
        </w:numPr>
      </w:pPr>
      <w:r>
        <w:t>Compute each new photon beam set. For each new electron beam set, alert the user that histories and prescription must be set before computing dose.</w:t>
      </w:r>
    </w:p>
    <w:p w:rsidR="00DD4B3A" w:rsidRDefault="00DD4B3A" w:rsidP="00C13D82">
      <w:pPr>
        <w:pStyle w:val="Heading3"/>
      </w:pPr>
      <w:bookmarkStart w:id="60" w:name="_Toc101533894"/>
      <w:r>
        <w:t>Assumptions</w:t>
      </w:r>
      <w:bookmarkEnd w:id="60"/>
    </w:p>
    <w:p w:rsidR="00DD4B3A" w:rsidRDefault="00DD4B3A" w:rsidP="00DD4B3A">
      <w:pPr>
        <w:pStyle w:val="ListParagraph"/>
        <w:numPr>
          <w:ilvl w:val="0"/>
          <w:numId w:val="9"/>
        </w:numPr>
      </w:pPr>
      <w:r>
        <w:t>A patient is open.</w:t>
      </w:r>
    </w:p>
    <w:p w:rsidR="00DD4B3A" w:rsidRDefault="00DD4B3A" w:rsidP="00DD4B3A">
      <w:pPr>
        <w:pStyle w:val="ListParagraph"/>
        <w:numPr>
          <w:ilvl w:val="0"/>
          <w:numId w:val="9"/>
        </w:numPr>
      </w:pPr>
      <w:r>
        <w:t>A case is open.</w:t>
      </w:r>
    </w:p>
    <w:p w:rsidR="00DD4B3A" w:rsidRDefault="00DD4B3A" w:rsidP="00DD4B3A">
      <w:pPr>
        <w:pStyle w:val="ListParagraph"/>
        <w:numPr>
          <w:ilvl w:val="0"/>
          <w:numId w:val="9"/>
        </w:numPr>
      </w:pPr>
      <w:r>
        <w:t>If copying (as opposed to merging):</w:t>
      </w:r>
    </w:p>
    <w:p w:rsidR="00DD4B3A" w:rsidRDefault="00DD4B3A" w:rsidP="00DD4B3A">
      <w:pPr>
        <w:pStyle w:val="ListParagraph"/>
        <w:numPr>
          <w:ilvl w:val="1"/>
          <w:numId w:val="9"/>
        </w:numPr>
      </w:pPr>
      <w:r>
        <w:t>There is an external geometry on the planning exam of the plan that is being copied.</w:t>
      </w:r>
    </w:p>
    <w:p w:rsidR="00DD4B3A" w:rsidRDefault="00DD4B3A" w:rsidP="00DD4B3A">
      <w:pPr>
        <w:pStyle w:val="ListParagraph"/>
        <w:numPr>
          <w:ilvl w:val="1"/>
          <w:numId w:val="9"/>
        </w:numPr>
      </w:pPr>
      <w:r>
        <w:t>The plan to be copied has dose.</w:t>
      </w:r>
    </w:p>
    <w:p w:rsidR="005B05B2" w:rsidRDefault="00DD4B3A" w:rsidP="005B05B2">
      <w:pPr>
        <w:pStyle w:val="ListParagraph"/>
        <w:numPr>
          <w:ilvl w:val="1"/>
          <w:numId w:val="9"/>
        </w:numPr>
      </w:pPr>
      <w:r>
        <w:t>The exam of the plan to</w:t>
      </w:r>
      <w:r w:rsidR="00A54D63">
        <w:t xml:space="preserve"> be copied, and the exam to copy the plan to, are registered.</w:t>
      </w:r>
    </w:p>
    <w:p w:rsidR="005B05B2" w:rsidRDefault="005B05B2" w:rsidP="004152DD">
      <w:pPr>
        <w:pStyle w:val="Heading3"/>
      </w:pPr>
      <w:bookmarkStart w:id="61" w:name="_Toc101533895"/>
      <w:r>
        <w:t>Warnings</w:t>
      </w:r>
      <w:bookmarkEnd w:id="61"/>
    </w:p>
    <w:p w:rsidR="004152DD" w:rsidRDefault="004152DD" w:rsidP="004152DD">
      <w:pPr>
        <w:pStyle w:val="ListParagraph"/>
        <w:numPr>
          <w:ilvl w:val="0"/>
          <w:numId w:val="32"/>
        </w:numPr>
      </w:pPr>
      <w:r>
        <w:t>Beam sets that could not be copied/merged because they are neither electrons nor photons</w:t>
      </w:r>
    </w:p>
    <w:p w:rsidR="004152DD" w:rsidRDefault="004152DD" w:rsidP="004152DD">
      <w:pPr>
        <w:pStyle w:val="Heading3"/>
      </w:pPr>
      <w:bookmarkStart w:id="62" w:name="_Toc101533896"/>
      <w:r>
        <w:t>Coming Soon</w:t>
      </w:r>
      <w:bookmarkEnd w:id="62"/>
    </w:p>
    <w:p w:rsidR="004152DD" w:rsidRPr="00DD4B3A" w:rsidRDefault="004152DD" w:rsidP="004152DD">
      <w:pPr>
        <w:pStyle w:val="ListParagraph"/>
        <w:numPr>
          <w:ilvl w:val="0"/>
          <w:numId w:val="32"/>
        </w:numPr>
      </w:pPr>
      <w:r>
        <w:t>For copying plans, register the old and new planning exams if a registration does not exist.</w:t>
      </w:r>
    </w:p>
    <w:p w:rsidR="00C13D82" w:rsidRPr="00053080" w:rsidRDefault="00C13D82" w:rsidP="00C13D82">
      <w:pPr>
        <w:pStyle w:val="Heading3"/>
      </w:pPr>
      <w:bookmarkStart w:id="63" w:name="_Toc101533897"/>
      <w:r>
        <w:t>Example</w:t>
      </w:r>
      <w:bookmarkEnd w:id="63"/>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4" w:name="_Copy_Plan_without"/>
      <w:bookmarkStart w:id="65" w:name="_Toc101533898"/>
      <w:bookmarkEnd w:id="64"/>
      <w:r>
        <w:rPr>
          <w:rFonts w:ascii="Consolas" w:hAnsi="Consolas"/>
        </w:rPr>
        <w:t>Copy Plan without Changes</w:t>
      </w:r>
      <w:bookmarkEnd w:id="65"/>
    </w:p>
    <w:p w:rsidR="001A3539" w:rsidRDefault="001A3539" w:rsidP="001A3539">
      <w:r>
        <w:t xml:space="preserve">Copies the current plan, retaining beam set and </w:t>
      </w:r>
      <w:proofErr w:type="spellStart"/>
      <w:r>
        <w:t>isocenter</w:t>
      </w:r>
      <w:proofErr w:type="spellEnd"/>
      <w:r>
        <w:t xml:space="preserve"> names.</w:t>
      </w:r>
    </w:p>
    <w:p w:rsidR="001A3539" w:rsidRDefault="001A3539" w:rsidP="001A3539">
      <w:proofErr w:type="spellStart"/>
      <w:r>
        <w:t>RayStation's</w:t>
      </w:r>
      <w:proofErr w:type="spellEnd"/>
      <w:r>
        <w:t xml:space="preserve"> </w:t>
      </w:r>
      <w:r w:rsidRPr="001A3539">
        <w:rPr>
          <w:b/>
        </w:rPr>
        <w:t>Copy plan</w:t>
      </w:r>
      <w:r>
        <w:t xml:space="preserve"> functionality is amazing, but we wanted to change a couple of naming conventions in the copy:</w:t>
      </w:r>
    </w:p>
    <w:p w:rsidR="001A3539" w:rsidRDefault="001A3539" w:rsidP="001A3539">
      <w:pPr>
        <w:pStyle w:val="ListParagraph"/>
        <w:numPr>
          <w:ilvl w:val="0"/>
          <w:numId w:val="6"/>
        </w:numPr>
      </w:pPr>
      <w:r>
        <w:t xml:space="preserve">Retain beam set and </w:t>
      </w:r>
      <w:proofErr w:type="spellStart"/>
      <w:r>
        <w:t>isocenter</w:t>
      </w:r>
      <w:proofErr w:type="spellEnd"/>
      <w:r>
        <w:t xml:space="preserve"> names. </w:t>
      </w:r>
    </w:p>
    <w:p w:rsidR="001A3539" w:rsidRPr="001A3539" w:rsidRDefault="001A3539" w:rsidP="001A3539">
      <w:pPr>
        <w:pStyle w:val="ListParagraph"/>
        <w:numPr>
          <w:ilvl w:val="0"/>
          <w:numId w:val="6"/>
        </w:numPr>
        <w:rPr>
          <w:rStyle w:val="PlainTextChar"/>
          <w:rFonts w:ascii="Times New Roman" w:hAnsi="Times New Roman"/>
          <w:sz w:val="24"/>
          <w:szCs w:val="24"/>
        </w:rPr>
      </w:pPr>
      <w:r>
        <w:t xml:space="preserve">The beam sets and beam </w:t>
      </w:r>
      <w:proofErr w:type="spellStart"/>
      <w:r>
        <w:t>isocenters</w:t>
      </w:r>
      <w:proofErr w:type="spellEnd"/>
      <w:r>
        <w:t xml:space="preserve">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w:t>
      </w:r>
      <w:proofErr w:type="gramStart"/>
      <w:r w:rsidRPr="001A3539">
        <w:rPr>
          <w:rStyle w:val="PlainTextChar"/>
        </w:rPr>
        <w:t>)_</w:t>
      </w:r>
      <w:proofErr w:type="gramEnd"/>
      <w:r w:rsidRPr="001A3539">
        <w:rPr>
          <w:rStyle w:val="PlainTextChar"/>
        </w:rPr>
        <w:t>2</w:t>
      </w:r>
      <w:r>
        <w:t xml:space="preserve"> respectively, regardless of their names in </w:t>
      </w:r>
      <w:r w:rsidRPr="001A3539">
        <w:rPr>
          <w:rStyle w:val="PlainTextChar"/>
        </w:rPr>
        <w:t>R Breast</w:t>
      </w:r>
      <w:r>
        <w:t xml:space="preserve">. Likewise, the beam </w:t>
      </w:r>
      <w:proofErr w:type="spellStart"/>
      <w:r>
        <w:t>isocenters</w:t>
      </w:r>
      <w:proofErr w:type="spellEnd"/>
      <w:r>
        <w:t xml:space="preserve">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1A3539">
      <w:pPr>
        <w:pStyle w:val="ListParagraph"/>
        <w:numPr>
          <w:ilvl w:val="0"/>
          <w:numId w:val="6"/>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1A3539">
      <w:pPr>
        <w:pStyle w:val="ListParagraph"/>
        <w:numPr>
          <w:ilvl w:val="0"/>
          <w:numId w:val="6"/>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6" w:name="_Toc101533899"/>
      <w:r>
        <w:t>Example</w:t>
      </w:r>
      <w:bookmarkEnd w:id="66"/>
    </w:p>
    <w:p w:rsidR="001A3539" w:rsidRDefault="00CC2427" w:rsidP="001A3539">
      <w:r>
        <w:t xml:space="preserve">Given a plan </w:t>
      </w:r>
      <w:proofErr w:type="spellStart"/>
      <w:r w:rsidRPr="00CC2427">
        <w:rPr>
          <w:rStyle w:val="PlainTextChar"/>
        </w:rPr>
        <w:t>Plan</w:t>
      </w:r>
      <w:proofErr w:type="spellEnd"/>
      <w:r w:rsidRPr="00CC2427">
        <w:rPr>
          <w:rStyle w:val="PlainTextChar"/>
        </w:rPr>
        <w:t xml:space="preserve"> 1</w:t>
      </w:r>
      <w:r w:rsidR="001A3539">
        <w:t>:</w:t>
      </w:r>
    </w:p>
    <w:p w:rsidR="00CC2427" w:rsidRDefault="0099626E" w:rsidP="001A3539">
      <w:r>
        <w:pict>
          <v:shape id="_x0000_i1028" type="#_x0000_t75" style="width:135.15pt;height:124.3pt">
            <v:imagedata r:id="rId63" o:title="old_plan_beam_sets"/>
          </v:shape>
        </w:pict>
      </w:r>
      <w:r w:rsidR="00CC2427">
        <w:tab/>
      </w:r>
      <w:r>
        <w:pict>
          <v:shape id="_x0000_i1029" type="#_x0000_t75" style="width:173.2pt;height:123.6pt">
            <v:imagedata r:id="rId64"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99626E" w:rsidP="001A3539">
      <w:r>
        <w:lastRenderedPageBreak/>
        <w:pict>
          <v:shape id="_x0000_i1030" type="#_x0000_t75" style="width:137.2pt;height:125.65pt">
            <v:imagedata r:id="rId65" o:title="new_plan_beam_sets_no_script"/>
          </v:shape>
        </w:pict>
      </w:r>
      <w:r w:rsidR="00CC2427">
        <w:tab/>
      </w:r>
      <w:r>
        <w:pict>
          <v:shape id="_x0000_i1031" type="#_x0000_t75" style="width:182.7pt;height:126.35pt">
            <v:imagedata r:id="rId66"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99626E" w:rsidP="001A3539">
      <w:r>
        <w:pict>
          <v:shape id="_x0000_i1032" type="#_x0000_t75" style="width:135.85pt;height:126.35pt">
            <v:imagedata r:id="rId67" o:title="new_plan_beam_sets_with_script"/>
          </v:shape>
        </w:pict>
      </w:r>
      <w:r w:rsidR="00CC2427">
        <w:tab/>
      </w:r>
      <w:r>
        <w:pict>
          <v:shape id="_x0000_i1033" type="#_x0000_t75" style="width:182.7pt;height:125.65pt">
            <v:imagedata r:id="rId68" o:title="new_plan_beams_with_script"/>
          </v:shape>
        </w:pict>
      </w:r>
    </w:p>
    <w:p w:rsidR="00AF1BE3" w:rsidRDefault="00AF1BE3" w:rsidP="00026A46">
      <w:pPr>
        <w:pStyle w:val="Heading2"/>
        <w:rPr>
          <w:rFonts w:ascii="Consolas" w:hAnsi="Consolas"/>
        </w:rPr>
      </w:pPr>
      <w:bookmarkStart w:id="67" w:name="_Toc101533902"/>
      <w:r>
        <w:rPr>
          <w:rFonts w:ascii="Consolas" w:hAnsi="Consolas"/>
        </w:rPr>
        <w:t>Create QA Plan</w:t>
      </w:r>
      <w:bookmarkEnd w:id="67"/>
    </w:p>
    <w:p w:rsidR="00581FDA" w:rsidRDefault="00581FDA" w:rsidP="00581FDA">
      <w:bookmarkStart w:id="68" w:name="_Toc101533903"/>
      <w:r w:rsidRPr="00581FDA">
        <w:t xml:space="preserve">Creates and exports a DQA plan for the current </w:t>
      </w:r>
      <w:r w:rsidR="002E488A">
        <w:t xml:space="preserve">photon </w:t>
      </w:r>
      <w:r w:rsidRPr="00581FDA">
        <w:t>beam set</w:t>
      </w:r>
      <w:r>
        <w:t>.</w:t>
      </w:r>
    </w:p>
    <w:p w:rsidR="002E488A" w:rsidRDefault="002E488A" w:rsidP="00581FDA">
      <w:pPr>
        <w:pStyle w:val="Heading3"/>
      </w:pPr>
      <w:r>
        <w:t>Assumptions</w:t>
      </w:r>
    </w:p>
    <w:p w:rsidR="002E488A" w:rsidRDefault="002E488A" w:rsidP="002E488A">
      <w:pPr>
        <w:pStyle w:val="ListParagraph"/>
        <w:numPr>
          <w:ilvl w:val="0"/>
          <w:numId w:val="6"/>
        </w:numPr>
      </w:pPr>
      <w:r>
        <w:t>A patient is open.</w:t>
      </w:r>
    </w:p>
    <w:p w:rsidR="002E488A" w:rsidRDefault="002E488A" w:rsidP="002E488A">
      <w:pPr>
        <w:pStyle w:val="ListParagraph"/>
        <w:numPr>
          <w:ilvl w:val="0"/>
          <w:numId w:val="6"/>
        </w:numPr>
      </w:pPr>
      <w:r>
        <w:t>A case is open.</w:t>
      </w:r>
    </w:p>
    <w:p w:rsidR="002E488A" w:rsidRDefault="002E488A" w:rsidP="002E488A">
      <w:pPr>
        <w:pStyle w:val="ListParagraph"/>
        <w:numPr>
          <w:ilvl w:val="0"/>
          <w:numId w:val="6"/>
        </w:numPr>
      </w:pPr>
      <w:r>
        <w:t>A plan is open.</w:t>
      </w:r>
    </w:p>
    <w:p w:rsidR="002E488A" w:rsidRDefault="002E488A" w:rsidP="002E488A">
      <w:pPr>
        <w:pStyle w:val="ListParagraph"/>
        <w:numPr>
          <w:ilvl w:val="0"/>
          <w:numId w:val="6"/>
        </w:numPr>
      </w:pPr>
      <w:r>
        <w:t>The open plan contains at least one beam set.</w:t>
      </w:r>
    </w:p>
    <w:p w:rsidR="002E488A" w:rsidRPr="002E488A" w:rsidRDefault="002E488A" w:rsidP="002E488A">
      <w:pPr>
        <w:pStyle w:val="ListParagraph"/>
        <w:numPr>
          <w:ilvl w:val="0"/>
          <w:numId w:val="6"/>
        </w:numPr>
      </w:pPr>
      <w:r>
        <w:t>The current beam set is photons.</w:t>
      </w:r>
    </w:p>
    <w:p w:rsidR="00581FDA" w:rsidRDefault="00581FDA" w:rsidP="00581FDA">
      <w:pPr>
        <w:pStyle w:val="Heading3"/>
      </w:pPr>
      <w:r>
        <w:t>DQA Plan Name</w:t>
      </w:r>
    </w:p>
    <w:p w:rsidR="00581FDA" w:rsidRDefault="00581FDA" w:rsidP="00581FDA">
      <w:r>
        <w:t>The DQA plan is the plan name plus DQA, made unique in the current plan and with the plan name truncated to limit the DQA plan name to 16 characters. For in</w:t>
      </w:r>
      <w:r w:rsidR="003B6DF0">
        <w:t xml:space="preserve">stance, a plan called </w:t>
      </w:r>
      <w:r w:rsidR="003B6DF0" w:rsidRPr="003B6DF0">
        <w:rPr>
          <w:rStyle w:val="PlainTextChar"/>
        </w:rPr>
        <w:t xml:space="preserve">SBRT </w:t>
      </w:r>
      <w:proofErr w:type="spellStart"/>
      <w:r w:rsidR="003B6DF0" w:rsidRPr="003B6DF0">
        <w:rPr>
          <w:rStyle w:val="PlainTextChar"/>
        </w:rPr>
        <w:t>Lung_</w:t>
      </w:r>
      <w:r w:rsidRPr="003B6DF0">
        <w:rPr>
          <w:rStyle w:val="PlainTextChar"/>
        </w:rPr>
        <w:t>L</w:t>
      </w:r>
      <w:proofErr w:type="spellEnd"/>
      <w:r>
        <w:t xml:space="preserve"> that has a single DQA plan called </w:t>
      </w:r>
      <w:r w:rsidRPr="003B6DF0">
        <w:rPr>
          <w:rStyle w:val="PlainTextChar"/>
        </w:rPr>
        <w:t xml:space="preserve">SBRT </w:t>
      </w:r>
      <w:proofErr w:type="spellStart"/>
      <w:r w:rsidRPr="003B6DF0">
        <w:rPr>
          <w:rStyle w:val="PlainTextChar"/>
        </w:rPr>
        <w:t>Lung_L</w:t>
      </w:r>
      <w:proofErr w:type="spellEnd"/>
      <w:r w:rsidRPr="003B6DF0">
        <w:rPr>
          <w:rStyle w:val="PlainTextChar"/>
        </w:rPr>
        <w:t xml:space="preserve"> DQA</w:t>
      </w:r>
      <w:r>
        <w:t xml:space="preserve">, the script would name the new DQA plan </w:t>
      </w:r>
      <w:r w:rsidRPr="003B6DF0">
        <w:rPr>
          <w:rStyle w:val="PlainTextChar"/>
        </w:rPr>
        <w:t xml:space="preserve">SBRT </w:t>
      </w:r>
      <w:proofErr w:type="spellStart"/>
      <w:r w:rsidRPr="003B6DF0">
        <w:rPr>
          <w:rStyle w:val="PlainTextChar"/>
        </w:rPr>
        <w:t>Lun</w:t>
      </w:r>
      <w:proofErr w:type="spellEnd"/>
      <w:r w:rsidRPr="003B6DF0">
        <w:rPr>
          <w:rStyle w:val="PlainTextChar"/>
        </w:rPr>
        <w:t xml:space="preserve"> DQA (1)</w:t>
      </w:r>
      <w:r>
        <w:t>.</w:t>
      </w:r>
    </w:p>
    <w:p w:rsidR="00581FDA" w:rsidRDefault="00581FDA" w:rsidP="00581FDA">
      <w:pPr>
        <w:pStyle w:val="Heading3"/>
      </w:pPr>
      <w:r>
        <w:t>DQA Plan Settings</w:t>
      </w:r>
    </w:p>
    <w:p w:rsidR="00581FDA" w:rsidRDefault="00581FDA" w:rsidP="00581FDA">
      <w:r>
        <w:t>The DQA plan is created with the following settings:</w:t>
      </w:r>
    </w:p>
    <w:p w:rsidR="00581FDA" w:rsidRDefault="00581FDA" w:rsidP="00581FDA">
      <w:r w:rsidRPr="00581FDA">
        <w:lastRenderedPageBreak/>
        <w:drawing>
          <wp:inline distT="0" distB="0" distL="0" distR="0" wp14:anchorId="25494EEB" wp14:editId="3EF1A40F">
            <wp:extent cx="4356340" cy="407156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6248" cy="4090171"/>
                    </a:xfrm>
                    <a:prstGeom prst="rect">
                      <a:avLst/>
                    </a:prstGeom>
                  </pic:spPr>
                </pic:pic>
              </a:graphicData>
            </a:graphic>
          </wp:inline>
        </w:drawing>
      </w:r>
    </w:p>
    <w:p w:rsidR="002E488A" w:rsidRDefault="002E488A" w:rsidP="00581FDA">
      <w:r>
        <w:t>Additionally, the color wash for the case is set.</w:t>
      </w:r>
    </w:p>
    <w:p w:rsidR="00581FDA" w:rsidRDefault="00581FDA" w:rsidP="00581FDA">
      <w:pPr>
        <w:pStyle w:val="Heading3"/>
      </w:pPr>
      <w:r>
        <w:t>Phantom Irradiation Check</w:t>
      </w:r>
    </w:p>
    <w:p w:rsidR="00581FDA" w:rsidRPr="00581FDA" w:rsidRDefault="00581FDA" w:rsidP="00581FDA">
      <w:r>
        <w:t>The script ensures that the phantom electronics</w:t>
      </w:r>
      <w:r w:rsidR="002E488A">
        <w:t xml:space="preserve"> will not be irradiated above 2</w:t>
      </w:r>
      <w:r>
        <w:t xml:space="preserve"> </w:t>
      </w:r>
      <w:proofErr w:type="spellStart"/>
      <w:r>
        <w:t>Gy</w:t>
      </w:r>
      <w:proofErr w:type="spellEnd"/>
      <w:r w:rsidR="002E488A">
        <w:t xml:space="preserve"> when the DQA plan is run. The electronics are 20 cm inferior to the center of the phantom, so the script warns the user if the dose at this point &gt;2 </w:t>
      </w:r>
      <w:proofErr w:type="spellStart"/>
      <w:r w:rsidR="002E488A">
        <w:t>Gy</w:t>
      </w:r>
      <w:proofErr w:type="spellEnd"/>
      <w:r w:rsidR="002E488A">
        <w:t>.</w:t>
      </w:r>
    </w:p>
    <w:p w:rsidR="00581FDA" w:rsidRDefault="00581FDA" w:rsidP="00581FDA">
      <w:pPr>
        <w:pStyle w:val="Heading3"/>
      </w:pPr>
      <w:r>
        <w:t>DQA Plan Export</w:t>
      </w:r>
    </w:p>
    <w:p w:rsidR="00581FDA" w:rsidRDefault="00581FDA" w:rsidP="00581FDA">
      <w:r>
        <w:t>The DQA plan (RTPLAN and RTDOSE) is exported to</w:t>
      </w:r>
      <w:r w:rsidR="003B6DF0">
        <w:t xml:space="preserve"> a folder called </w:t>
      </w:r>
      <w:r w:rsidR="003B6DF0" w:rsidRPr="003B6DF0">
        <w:rPr>
          <w:rStyle w:val="PlainTextChar"/>
        </w:rPr>
        <w:t xml:space="preserve">&lt;patient name&gt; </w:t>
      </w:r>
      <w:r w:rsidRPr="003B6DF0">
        <w:rPr>
          <w:rStyle w:val="PlainTextChar"/>
        </w:rPr>
        <w:t>&lt;DQA plan name&gt;</w:t>
      </w:r>
      <w:r>
        <w:t>. If this folder already exists, it is emptied.</w:t>
      </w:r>
    </w:p>
    <w:p w:rsidR="002E488A" w:rsidRDefault="002E488A" w:rsidP="003B6DF0">
      <w:pPr>
        <w:pStyle w:val="Heading3"/>
      </w:pPr>
      <w:r>
        <w:t>Example</w:t>
      </w:r>
    </w:p>
    <w:p w:rsidR="002E488A" w:rsidRDefault="002E488A" w:rsidP="00581FDA">
      <w:r>
        <w:t xml:space="preserve">Before running the script, the plan </w:t>
      </w:r>
      <w:r w:rsidRPr="003B6DF0">
        <w:rPr>
          <w:rStyle w:val="PlainTextChar"/>
        </w:rPr>
        <w:t>SBRT</w:t>
      </w:r>
      <w:r>
        <w:t xml:space="preserve"> has a DQA plan called </w:t>
      </w:r>
      <w:r w:rsidRPr="003B6DF0">
        <w:rPr>
          <w:rStyle w:val="PlainTextChar"/>
        </w:rPr>
        <w:t>SBRT DQA</w:t>
      </w:r>
      <w:r>
        <w:t>.</w:t>
      </w:r>
    </w:p>
    <w:p w:rsidR="002E488A" w:rsidRDefault="002E488A" w:rsidP="00581FDA">
      <w:r w:rsidRPr="002E488A">
        <w:drawing>
          <wp:inline distT="0" distB="0" distL="0" distR="0" wp14:anchorId="1D678F8D" wp14:editId="7EE3B887">
            <wp:extent cx="6858000" cy="486410"/>
            <wp:effectExtent l="0" t="0" r="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486410"/>
                    </a:xfrm>
                    <a:prstGeom prst="rect">
                      <a:avLst/>
                    </a:prstGeom>
                  </pic:spPr>
                </pic:pic>
              </a:graphicData>
            </a:graphic>
          </wp:inline>
        </w:drawing>
      </w:r>
    </w:p>
    <w:p w:rsidR="002B6A51" w:rsidRDefault="002B6A51" w:rsidP="00581FDA">
      <w:r>
        <w:t xml:space="preserve">After running the script, we have a new DQA plan called </w:t>
      </w:r>
      <w:r w:rsidRPr="003B6DF0">
        <w:rPr>
          <w:rStyle w:val="PlainTextChar"/>
        </w:rPr>
        <w:t>SBRT DQA (1)</w:t>
      </w:r>
      <w:r>
        <w:t>, and its RTPLAN and RTDOSE have been exported to a new folder.</w:t>
      </w:r>
    </w:p>
    <w:p w:rsidR="002B6A51" w:rsidRDefault="002B6A51" w:rsidP="00581FDA">
      <w:r w:rsidRPr="002B6A51">
        <w:drawing>
          <wp:inline distT="0" distB="0" distL="0" distR="0" wp14:anchorId="1D2FCFC1" wp14:editId="074BDBC8">
            <wp:extent cx="1138687" cy="576121"/>
            <wp:effectExtent l="0" t="0" r="444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64005" cy="588931"/>
                    </a:xfrm>
                    <a:prstGeom prst="rect">
                      <a:avLst/>
                    </a:prstGeom>
                  </pic:spPr>
                </pic:pic>
              </a:graphicData>
            </a:graphic>
          </wp:inline>
        </w:drawing>
      </w:r>
    </w:p>
    <w:p w:rsidR="002B6A51" w:rsidRDefault="002B6A51" w:rsidP="00581FDA">
      <w:r w:rsidRPr="002B6A51">
        <w:lastRenderedPageBreak/>
        <w:drawing>
          <wp:inline distT="0" distB="0" distL="0" distR="0" wp14:anchorId="246D7D78" wp14:editId="5DE08D46">
            <wp:extent cx="5167223" cy="1062151"/>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1485" cy="1083583"/>
                    </a:xfrm>
                    <a:prstGeom prst="rect">
                      <a:avLst/>
                    </a:prstGeom>
                  </pic:spPr>
                </pic:pic>
              </a:graphicData>
            </a:graphic>
          </wp:inline>
        </w:drawing>
      </w:r>
    </w:p>
    <w:p w:rsidR="003B6DF0" w:rsidRDefault="003B6DF0" w:rsidP="003B6DF0">
      <w:pPr>
        <w:pStyle w:val="Heading3"/>
      </w:pPr>
      <w:r>
        <w:t>Coming Soon</w:t>
      </w:r>
    </w:p>
    <w:p w:rsidR="003B6DF0" w:rsidRDefault="003B6DF0" w:rsidP="003B6DF0">
      <w:pPr>
        <w:pStyle w:val="ListParagraph"/>
        <w:numPr>
          <w:ilvl w:val="0"/>
          <w:numId w:val="43"/>
        </w:numPr>
      </w:pPr>
      <w:r>
        <w:t>Make DQA plan name unique among all DQA plans for the current beam set instead of the current plan.</w:t>
      </w:r>
    </w:p>
    <w:p w:rsidR="00AF1BE3" w:rsidRDefault="00AF1BE3" w:rsidP="00026A46">
      <w:pPr>
        <w:pStyle w:val="Heading2"/>
        <w:rPr>
          <w:rFonts w:ascii="Consolas" w:hAnsi="Consolas"/>
        </w:rPr>
      </w:pPr>
      <w:r>
        <w:rPr>
          <w:rFonts w:ascii="Consolas" w:hAnsi="Consolas"/>
        </w:rPr>
        <w:t>Delete Empty ROIs</w:t>
      </w:r>
      <w:bookmarkEnd w:id="68"/>
    </w:p>
    <w:p w:rsidR="00AF1BE3" w:rsidRPr="00AF1BE3" w:rsidRDefault="00AF1BE3" w:rsidP="00AF1BE3">
      <w:r>
        <w:t>[Coming soon]</w:t>
      </w:r>
    </w:p>
    <w:p w:rsidR="00026A46" w:rsidRDefault="002E79E3" w:rsidP="00026A46">
      <w:pPr>
        <w:pStyle w:val="Heading2"/>
        <w:rPr>
          <w:rFonts w:ascii="Consolas" w:hAnsi="Consolas"/>
        </w:rPr>
      </w:pPr>
      <w:bookmarkStart w:id="69" w:name="_Toc101533904"/>
      <w:r>
        <w:rPr>
          <w:rFonts w:ascii="Consolas" w:hAnsi="Consolas"/>
        </w:rPr>
        <w:t>Dose Grid Box</w:t>
      </w:r>
      <w:bookmarkEnd w:id="69"/>
    </w:p>
    <w:p w:rsidR="00026A46" w:rsidRDefault="00026A46" w:rsidP="00026A46">
      <w:r w:rsidRPr="00026A46">
        <w:t>Adds a box ROI with geometry that outlines the dose grid</w:t>
      </w:r>
      <w:r>
        <w:t xml:space="preserve"> of the current beam set.</w:t>
      </w:r>
    </w:p>
    <w:p w:rsidR="00026A46" w:rsidRDefault="00026A46" w:rsidP="00026A46">
      <w:r w:rsidRPr="00026A46">
        <w:t xml:space="preserve">The dose grid outline in </w:t>
      </w:r>
      <w:proofErr w:type="spellStart"/>
      <w:r w:rsidRPr="00026A46">
        <w:t>RayStation</w:t>
      </w:r>
      <w:proofErr w:type="spellEnd"/>
      <w:r w:rsidRPr="00026A46">
        <w:t xml:space="preserve"> is (sensibly!) faint. When we want the dose grid to be more visually obvious, we outline it with a box ROI geometry.</w:t>
      </w:r>
    </w:p>
    <w:p w:rsidR="00256687" w:rsidRDefault="00256687" w:rsidP="00026A46">
      <w:r>
        <w:t xml:space="preserve">The dose grid ROI name is </w:t>
      </w:r>
      <w:proofErr w:type="spellStart"/>
      <w:r w:rsidR="00775940" w:rsidRPr="00775940">
        <w:rPr>
          <w:rStyle w:val="PlainTextChar"/>
        </w:rPr>
        <w:t>z</w:t>
      </w:r>
      <w:r w:rsidRPr="00256687">
        <w:rPr>
          <w:rStyle w:val="PlainTextChar"/>
        </w:rPr>
        <w:t>DoseGrid</w:t>
      </w:r>
      <w:proofErr w:type="spellEnd"/>
      <w:r>
        <w:t xml:space="preserve">, made unique in the current case. For example, if there is already an ROI called </w:t>
      </w:r>
      <w:proofErr w:type="spellStart"/>
      <w:r w:rsidR="00775940" w:rsidRPr="00775940">
        <w:rPr>
          <w:rStyle w:val="PlainTextChar"/>
        </w:rPr>
        <w:t>z</w:t>
      </w:r>
      <w:r w:rsidR="00775940" w:rsidRPr="00256687">
        <w:rPr>
          <w:rStyle w:val="PlainTextChar"/>
        </w:rPr>
        <w:t>DoseGrid</w:t>
      </w:r>
      <w:proofErr w:type="spellEnd"/>
      <w:r>
        <w:t xml:space="preserve">, the new ROI is called </w:t>
      </w:r>
      <w:proofErr w:type="spellStart"/>
      <w:r w:rsidR="00775940" w:rsidRPr="00775940">
        <w:rPr>
          <w:rStyle w:val="PlainTextChar"/>
        </w:rPr>
        <w:t>z</w:t>
      </w:r>
      <w:r w:rsidR="00775940" w:rsidRPr="00256687">
        <w:rPr>
          <w:rStyle w:val="PlainTextChar"/>
        </w:rPr>
        <w:t>DoseGrid</w:t>
      </w:r>
      <w:proofErr w:type="spellEnd"/>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73" w:history="1">
        <w:r w:rsidRPr="00256687">
          <w:rPr>
            <w:rStyle w:val="Hyperlink"/>
          </w:rPr>
          <w:t>TG-263 Nomenclature with CRMC Colors</w:t>
        </w:r>
      </w:hyperlink>
      <w:r>
        <w:t xml:space="preserve"> spreadsheet. If there is no ROI </w:t>
      </w:r>
      <w:proofErr w:type="spellStart"/>
      <w:r w:rsidR="00775940" w:rsidRPr="00775940">
        <w:rPr>
          <w:rStyle w:val="PlainTextChar"/>
        </w:rPr>
        <w:t>z</w:t>
      </w:r>
      <w:r w:rsidR="00775940" w:rsidRPr="00256687">
        <w:rPr>
          <w:rStyle w:val="PlainTextChar"/>
        </w:rPr>
        <w:t>DoseGrid</w:t>
      </w:r>
      <w:proofErr w:type="spellEnd"/>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r>
        <w:t>Assumptions</w:t>
      </w:r>
    </w:p>
    <w:p w:rsidR="00256687" w:rsidRDefault="00256687" w:rsidP="00256687">
      <w:pPr>
        <w:pStyle w:val="ListParagraph"/>
        <w:numPr>
          <w:ilvl w:val="0"/>
          <w:numId w:val="6"/>
        </w:numPr>
      </w:pPr>
      <w:r>
        <w:t>A case is open.</w:t>
      </w:r>
    </w:p>
    <w:p w:rsidR="00256687" w:rsidRDefault="00256687" w:rsidP="00256687">
      <w:pPr>
        <w:pStyle w:val="ListParagraph"/>
        <w:numPr>
          <w:ilvl w:val="0"/>
          <w:numId w:val="6"/>
        </w:numPr>
      </w:pPr>
      <w:r>
        <w:t>A beam set is open.</w:t>
      </w:r>
    </w:p>
    <w:p w:rsidR="00256687" w:rsidRDefault="00256687" w:rsidP="00256687">
      <w:pPr>
        <w:pStyle w:val="ListParagraph"/>
        <w:numPr>
          <w:ilvl w:val="0"/>
          <w:numId w:val="6"/>
        </w:numPr>
      </w:pPr>
      <w:r>
        <w:t xml:space="preserve">The </w:t>
      </w:r>
      <w:hyperlink r:id="rId74" w:history="1">
        <w:r w:rsidRPr="00256687">
          <w:rPr>
            <w:rStyle w:val="Hyperlink"/>
          </w:rPr>
          <w:t>TG-263 Nomenclature with CRMC Colors</w:t>
        </w:r>
      </w:hyperlink>
      <w:r>
        <w:t xml:space="preserve"> spreadsheet exists (see </w:t>
      </w:r>
      <w:hyperlink w:anchor="_Spreadsheet_Filepath" w:history="1">
        <w:r w:rsidRPr="00502BAA">
          <w:rPr>
            <w:rStyle w:val="Hyperlink"/>
          </w:rPr>
          <w:t xml:space="preserve">Spreadsheet </w:t>
        </w:r>
        <w:proofErr w:type="spellStart"/>
        <w:r w:rsidRPr="00502BAA">
          <w:rPr>
            <w:rStyle w:val="Hyperlink"/>
          </w:rPr>
          <w:t>Filepath</w:t>
        </w:r>
        <w:proofErr w:type="spellEnd"/>
      </w:hyperlink>
      <w:r>
        <w:t xml:space="preserve"> below).</w:t>
      </w:r>
    </w:p>
    <w:p w:rsidR="00256687" w:rsidRDefault="00256687" w:rsidP="00026A46">
      <w:pPr>
        <w:pStyle w:val="Heading3"/>
      </w:pPr>
      <w:bookmarkStart w:id="70" w:name="_Spreadsheet_Filepath"/>
      <w:bookmarkStart w:id="71" w:name="_Toc101533905"/>
      <w:bookmarkEnd w:id="70"/>
      <w:r>
        <w:t xml:space="preserve">Spreadsheet </w:t>
      </w:r>
      <w:proofErr w:type="spellStart"/>
      <w:r>
        <w:t>Filepath</w:t>
      </w:r>
      <w:proofErr w:type="spellEnd"/>
    </w:p>
    <w:p w:rsidR="00256687" w:rsidRPr="00256687" w:rsidRDefault="00256687" w:rsidP="00256687">
      <w:r>
        <w:t xml:space="preserve">The value of the constant </w:t>
      </w:r>
      <w:r w:rsidRPr="00502BAA">
        <w:rPr>
          <w:rStyle w:val="PlainTextChar"/>
        </w:rPr>
        <w:t>TG263_PATH</w:t>
      </w:r>
      <w:r>
        <w:t xml:space="preserve"> at the top of the script should be the absolute </w:t>
      </w:r>
      <w:proofErr w:type="spellStart"/>
      <w:r>
        <w:t>filepath</w:t>
      </w:r>
      <w:proofErr w:type="spellEnd"/>
      <w:r>
        <w:t xml:space="preserve"> to the </w:t>
      </w:r>
      <w:hyperlink r:id="rId75" w:history="1">
        <w:r w:rsidRPr="00502BAA">
          <w:rPr>
            <w:rStyle w:val="Hyperlink"/>
          </w:rPr>
          <w:t>TG-263 Nomenclature with CRMC Colors</w:t>
        </w:r>
      </w:hyperlink>
      <w:r>
        <w:t xml:space="preserve"> spreadsheet.</w:t>
      </w:r>
    </w:p>
    <w:p w:rsidR="00026A46" w:rsidRDefault="00026A46" w:rsidP="00026A46">
      <w:pPr>
        <w:pStyle w:val="Heading3"/>
      </w:pPr>
      <w:r>
        <w:t>Example</w:t>
      </w:r>
      <w:bookmarkEnd w:id="71"/>
    </w:p>
    <w:p w:rsidR="00026A46" w:rsidRDefault="00026A46" w:rsidP="00026A46">
      <w:r>
        <w:t>The dose grid is faint:</w:t>
      </w:r>
      <w:r w:rsidR="0099626E">
        <w:pict>
          <v:shape id="_x0000_i1034" type="#_x0000_t75" style="width:540pt;height:150.1pt">
            <v:imagedata r:id="rId76" o:title="dose_grid"/>
          </v:shape>
        </w:pict>
      </w:r>
    </w:p>
    <w:p w:rsidR="00026A46" w:rsidRDefault="00026A46" w:rsidP="00026A46">
      <w:r>
        <w:t>But the purple box is prominent!</w:t>
      </w:r>
    </w:p>
    <w:p w:rsidR="00026A46" w:rsidRPr="00026A46" w:rsidRDefault="0099626E" w:rsidP="00026A46">
      <w:r>
        <w:lastRenderedPageBreak/>
        <w:pict>
          <v:shape id="_x0000_i1035" type="#_x0000_t75" style="width:539.3pt;height:166.4pt">
            <v:imagedata r:id="rId77" o:title="dose_grid_box"/>
          </v:shape>
        </w:pict>
      </w:r>
    </w:p>
    <w:p w:rsidR="00AF1BE3" w:rsidRDefault="00AF1BE3" w:rsidP="00AF1BE3">
      <w:pPr>
        <w:pStyle w:val="Heading2"/>
        <w:rPr>
          <w:rFonts w:ascii="Consolas" w:hAnsi="Consolas"/>
        </w:rPr>
      </w:pPr>
      <w:bookmarkStart w:id="72" w:name="_Toc101533906"/>
      <w:r w:rsidRPr="00AF1BE3">
        <w:rPr>
          <w:rFonts w:ascii="Consolas" w:hAnsi="Consolas"/>
        </w:rPr>
        <w:t>Exclude from MOSAIQ Export</w:t>
      </w:r>
      <w:bookmarkEnd w:id="72"/>
    </w:p>
    <w:p w:rsidR="00AF1BE3" w:rsidRDefault="00AF1BE3" w:rsidP="00AF1BE3">
      <w:r>
        <w:t>[Coming soon]</w:t>
      </w:r>
    </w:p>
    <w:p w:rsidR="00AF1BE3" w:rsidRPr="00AF1BE3" w:rsidRDefault="00AF1BE3" w:rsidP="00AF1BE3">
      <w:pPr>
        <w:pStyle w:val="Heading2"/>
        <w:rPr>
          <w:rFonts w:ascii="Consolas" w:hAnsi="Consolas"/>
        </w:rPr>
      </w:pPr>
      <w:bookmarkStart w:id="73" w:name="_Toc101533907"/>
      <w:r w:rsidRPr="00AF1BE3">
        <w:rPr>
          <w:rFonts w:ascii="Consolas" w:hAnsi="Consolas"/>
        </w:rPr>
        <w:t>Export DVH Curves</w:t>
      </w:r>
      <w:bookmarkEnd w:id="73"/>
    </w:p>
    <w:p w:rsidR="00AF1BE3" w:rsidRPr="00AF1BE3" w:rsidRDefault="00AF1BE3" w:rsidP="00AF1BE3">
      <w:r>
        <w:t>[Coming soon]</w:t>
      </w:r>
    </w:p>
    <w:p w:rsidR="00AF1BE3" w:rsidRPr="00AF1BE3" w:rsidRDefault="00AF1BE3" w:rsidP="00AF1BE3">
      <w:pPr>
        <w:pStyle w:val="Heading2"/>
        <w:rPr>
          <w:rFonts w:ascii="Consolas" w:hAnsi="Consolas"/>
        </w:rPr>
      </w:pPr>
      <w:bookmarkStart w:id="74" w:name="_Toc101533908"/>
      <w:r w:rsidRPr="00AF1BE3">
        <w:rPr>
          <w:rFonts w:ascii="Consolas" w:hAnsi="Consolas"/>
        </w:rPr>
        <w:t>Export Line Doses</w:t>
      </w:r>
      <w:bookmarkEnd w:id="74"/>
    </w:p>
    <w:p w:rsidR="00AF1BE3" w:rsidRPr="00AF1BE3" w:rsidRDefault="00AF1BE3" w:rsidP="00AF1BE3">
      <w:r>
        <w:t>[Coming soon]</w:t>
      </w:r>
    </w:p>
    <w:p w:rsidR="007B0F03" w:rsidRDefault="007B0F03" w:rsidP="00AF1BE3">
      <w:pPr>
        <w:pStyle w:val="Heading2"/>
        <w:rPr>
          <w:rFonts w:ascii="Consolas" w:hAnsi="Consolas"/>
        </w:rPr>
      </w:pPr>
      <w:bookmarkStart w:id="75" w:name="_Toc101533909"/>
      <w:r>
        <w:rPr>
          <w:rFonts w:ascii="Consolas" w:hAnsi="Consolas"/>
        </w:rPr>
        <w:t>Export to Test Patient</w:t>
      </w:r>
    </w:p>
    <w:p w:rsidR="007B0F03" w:rsidRPr="007B0F03" w:rsidRDefault="007B0F03" w:rsidP="007B0F03">
      <w:r>
        <w:t>[Coming soon</w:t>
      </w:r>
    </w:p>
    <w:p w:rsidR="00AF1BE3" w:rsidRPr="00AF1BE3" w:rsidRDefault="00AF1BE3" w:rsidP="00AF1BE3">
      <w:pPr>
        <w:pStyle w:val="Heading2"/>
        <w:rPr>
          <w:rFonts w:ascii="Consolas" w:hAnsi="Consolas"/>
        </w:rPr>
      </w:pPr>
      <w:r w:rsidRPr="00AF1BE3">
        <w:rPr>
          <w:rFonts w:ascii="Consolas" w:hAnsi="Consolas"/>
        </w:rPr>
        <w:t>Extend Exam</w:t>
      </w:r>
      <w:bookmarkEnd w:id="75"/>
    </w:p>
    <w:p w:rsidR="00AF1BE3" w:rsidRPr="00AF1BE3" w:rsidRDefault="00AF1BE3" w:rsidP="00AF1BE3">
      <w:r>
        <w:t>[Coming soon]</w:t>
      </w:r>
    </w:p>
    <w:p w:rsidR="00AF1BE3" w:rsidRPr="00AF1BE3" w:rsidRDefault="00AF1BE3" w:rsidP="00AF1BE3">
      <w:pPr>
        <w:pStyle w:val="Heading2"/>
        <w:rPr>
          <w:rFonts w:ascii="Consolas" w:hAnsi="Consolas"/>
        </w:rPr>
      </w:pPr>
      <w:bookmarkStart w:id="76" w:name="_Toc101533910"/>
      <w:r w:rsidRPr="00AF1BE3">
        <w:rPr>
          <w:rFonts w:ascii="Consolas" w:hAnsi="Consolas"/>
        </w:rPr>
        <w:t>Generate Shifts Comments</w:t>
      </w:r>
      <w:bookmarkEnd w:id="76"/>
    </w:p>
    <w:p w:rsidR="00AF1BE3" w:rsidRPr="00AF1BE3" w:rsidRDefault="00AF1BE3" w:rsidP="00AF1BE3">
      <w:r>
        <w:t>[Coming soon]</w:t>
      </w:r>
    </w:p>
    <w:p w:rsidR="00AF1BE3" w:rsidRPr="00AF1BE3" w:rsidRDefault="00AF1BE3" w:rsidP="00AF1BE3">
      <w:pPr>
        <w:pStyle w:val="Heading2"/>
        <w:rPr>
          <w:rFonts w:ascii="Consolas" w:hAnsi="Consolas"/>
        </w:rPr>
      </w:pPr>
      <w:bookmarkStart w:id="77" w:name="_Toc101533911"/>
      <w:r w:rsidRPr="00AF1BE3">
        <w:rPr>
          <w:rFonts w:ascii="Consolas" w:hAnsi="Consolas"/>
        </w:rPr>
        <w:t>Last Modified Times</w:t>
      </w:r>
      <w:bookmarkEnd w:id="77"/>
    </w:p>
    <w:p w:rsidR="00AF1BE3" w:rsidRPr="00AF1BE3" w:rsidRDefault="00AF1BE3" w:rsidP="00AF1BE3">
      <w:r>
        <w:t>[Coming soon]</w:t>
      </w:r>
    </w:p>
    <w:p w:rsidR="00AF1BE3" w:rsidRPr="00AF1BE3" w:rsidRDefault="00AF1BE3" w:rsidP="00AF1BE3">
      <w:pPr>
        <w:pStyle w:val="Heading2"/>
        <w:rPr>
          <w:rFonts w:ascii="Consolas" w:hAnsi="Consolas"/>
        </w:rPr>
      </w:pPr>
      <w:bookmarkStart w:id="78" w:name="_Toc101533912"/>
      <w:r w:rsidRPr="00AF1BE3">
        <w:rPr>
          <w:rFonts w:ascii="Consolas" w:hAnsi="Consolas"/>
        </w:rPr>
        <w:t>List Patients</w:t>
      </w:r>
      <w:bookmarkEnd w:id="78"/>
    </w:p>
    <w:p w:rsidR="00AF1BE3" w:rsidRPr="00AF1BE3" w:rsidRDefault="00AF1BE3" w:rsidP="00AF1BE3">
      <w:r>
        <w:t>[Coming soon]</w:t>
      </w:r>
    </w:p>
    <w:p w:rsidR="00AF1BE3" w:rsidRPr="00AF1BE3" w:rsidRDefault="00AF1BE3" w:rsidP="00AF1BE3">
      <w:pPr>
        <w:pStyle w:val="Heading2"/>
        <w:rPr>
          <w:rFonts w:ascii="Consolas" w:hAnsi="Consolas"/>
        </w:rPr>
      </w:pPr>
      <w:bookmarkStart w:id="79" w:name="_Toc101533913"/>
      <w:r w:rsidRPr="00AF1BE3">
        <w:rPr>
          <w:rFonts w:ascii="Consolas" w:hAnsi="Consolas"/>
        </w:rPr>
        <w:t xml:space="preserve">Localize to Beam </w:t>
      </w:r>
      <w:proofErr w:type="spellStart"/>
      <w:r w:rsidRPr="00AF1BE3">
        <w:rPr>
          <w:rFonts w:ascii="Consolas" w:hAnsi="Consolas"/>
        </w:rPr>
        <w:t>Iso</w:t>
      </w:r>
      <w:bookmarkEnd w:id="79"/>
      <w:proofErr w:type="spellEnd"/>
    </w:p>
    <w:p w:rsidR="00AF1BE3" w:rsidRPr="00AF1BE3" w:rsidRDefault="00AF1BE3" w:rsidP="00AF1BE3">
      <w:r>
        <w:t>[Coming soon]</w:t>
      </w:r>
    </w:p>
    <w:p w:rsidR="009F3875" w:rsidRDefault="009F3875" w:rsidP="00AF1BE3">
      <w:pPr>
        <w:pStyle w:val="Heading2"/>
        <w:rPr>
          <w:rFonts w:ascii="Consolas" w:hAnsi="Consolas"/>
        </w:rPr>
      </w:pPr>
      <w:bookmarkStart w:id="80" w:name="_Toc101533914"/>
      <w:r>
        <w:rPr>
          <w:rFonts w:ascii="Consolas" w:hAnsi="Consolas"/>
        </w:rPr>
        <w:t xml:space="preserve">Parse </w:t>
      </w:r>
      <w:proofErr w:type="spellStart"/>
      <w:r>
        <w:rPr>
          <w:rFonts w:ascii="Consolas" w:hAnsi="Consolas"/>
        </w:rPr>
        <w:t>Logfiles</w:t>
      </w:r>
      <w:bookmarkEnd w:id="80"/>
      <w:proofErr w:type="spellEnd"/>
    </w:p>
    <w:p w:rsidR="009F3875" w:rsidRDefault="009F3875" w:rsidP="009F3875">
      <w:r w:rsidRPr="009F3875">
        <w:t xml:space="preserve">Writes information from </w:t>
      </w:r>
      <w:proofErr w:type="spellStart"/>
      <w:r w:rsidRPr="009F3875">
        <w:t>RayStation</w:t>
      </w:r>
      <w:proofErr w:type="spellEnd"/>
      <w:r w:rsidRPr="009F3875">
        <w:t xml:space="preserve"> </w:t>
      </w:r>
      <w:proofErr w:type="spellStart"/>
      <w:r w:rsidRPr="009F3875">
        <w:t>logfiles</w:t>
      </w:r>
      <w:proofErr w:type="spellEnd"/>
      <w:r w:rsidRPr="009F3875">
        <w:t xml:space="preserve"> to </w:t>
      </w:r>
      <w:r w:rsidR="000530CB">
        <w:t xml:space="preserve">a table in </w:t>
      </w:r>
      <w:r w:rsidRPr="009F3875">
        <w:t>an Excel spreadsheet.</w:t>
      </w:r>
    </w:p>
    <w:p w:rsidR="000530CB" w:rsidRDefault="000530CB" w:rsidP="00E74B7D">
      <w:pPr>
        <w:pStyle w:val="Heading3"/>
      </w:pPr>
      <w:bookmarkStart w:id="81" w:name="_Toc101533915"/>
      <w:proofErr w:type="spellStart"/>
      <w:r>
        <w:t>Logfile</w:t>
      </w:r>
      <w:proofErr w:type="spellEnd"/>
      <w:r>
        <w:t xml:space="preserve"> Types</w:t>
      </w:r>
      <w:bookmarkEnd w:id="81"/>
    </w:p>
    <w:p w:rsidR="007A283A" w:rsidRDefault="007A283A" w:rsidP="009F3875">
      <w:proofErr w:type="spellStart"/>
      <w:r>
        <w:t>RayStation’s</w:t>
      </w:r>
      <w:proofErr w:type="spellEnd"/>
      <w:r>
        <w:t xml:space="preserve"> </w:t>
      </w:r>
      <w:proofErr w:type="spellStart"/>
      <w:r>
        <w:t>logfiles</w:t>
      </w:r>
      <w:proofErr w:type="spellEnd"/>
      <w:r>
        <w:t xml:space="preserve"> are a useful troubleshooting tool; </w:t>
      </w:r>
      <w:proofErr w:type="spellStart"/>
      <w:r>
        <w:t>RaySearch</w:t>
      </w:r>
      <w:proofErr w:type="spellEnd"/>
      <w:r>
        <w:t xml:space="preserve"> support often </w:t>
      </w:r>
      <w:r w:rsidR="000530CB">
        <w:t xml:space="preserve">references them when responding to tickets. These </w:t>
      </w:r>
      <w:proofErr w:type="spellStart"/>
      <w:r w:rsidR="000530CB">
        <w:t>logfiles</w:t>
      </w:r>
      <w:proofErr w:type="spellEnd"/>
      <w:r w:rsidR="000530CB">
        <w:t xml:space="preserve">, at least for CRMC’s </w:t>
      </w:r>
      <w:proofErr w:type="spellStart"/>
      <w:r w:rsidR="000530CB">
        <w:t>RayStation</w:t>
      </w:r>
      <w:proofErr w:type="spellEnd"/>
      <w:r w:rsidR="000530CB">
        <w:t xml:space="preserve"> installation, are located at </w:t>
      </w:r>
      <w:r w:rsidR="000530CB" w:rsidRPr="00060C99">
        <w:rPr>
          <w:rStyle w:val="PlainTextChar"/>
        </w:rPr>
        <w:t>C:\ProgramData\RaySearch</w:t>
      </w:r>
      <w:r w:rsidR="000530CB">
        <w:t xml:space="preserve">. There are two types of </w:t>
      </w:r>
      <w:proofErr w:type="spellStart"/>
      <w:r w:rsidR="000530CB">
        <w:t>logfiles</w:t>
      </w:r>
      <w:proofErr w:type="spellEnd"/>
      <w:r w:rsidR="000530CB">
        <w:t>:</w:t>
      </w:r>
    </w:p>
    <w:p w:rsidR="000530CB" w:rsidRDefault="000530CB" w:rsidP="000530CB">
      <w:pPr>
        <w:pStyle w:val="ListParagraph"/>
        <w:numPr>
          <w:ilvl w:val="0"/>
          <w:numId w:val="6"/>
        </w:numPr>
      </w:pPr>
      <w:r>
        <w:t xml:space="preserve">Exceptions. These files contain information on a single exception that was thrown. Their file extension is </w:t>
      </w:r>
      <w:r w:rsidRPr="00060C99">
        <w:rPr>
          <w:rStyle w:val="PlainTextChar"/>
        </w:rPr>
        <w:t>.exn.log</w:t>
      </w:r>
      <w:r>
        <w:t>.</w:t>
      </w:r>
    </w:p>
    <w:p w:rsidR="000530CB" w:rsidRDefault="000530CB" w:rsidP="000530CB">
      <w:pPr>
        <w:pStyle w:val="ListParagraph"/>
        <w:numPr>
          <w:ilvl w:val="0"/>
          <w:numId w:val="6"/>
        </w:numPr>
      </w:pPr>
      <w:r>
        <w:t xml:space="preserve">General. These files contain information on all logged events, including exceptions. Their file extension is </w:t>
      </w:r>
      <w:r w:rsidRPr="00060C99">
        <w:rPr>
          <w:rStyle w:val="PlainTextChar"/>
        </w:rPr>
        <w:t>.log</w:t>
      </w:r>
      <w:r>
        <w:t xml:space="preserve">. Because these </w:t>
      </w:r>
      <w:proofErr w:type="spellStart"/>
      <w:r>
        <w:t>logfiles</w:t>
      </w:r>
      <w:proofErr w:type="spellEnd"/>
      <w:r>
        <w:t xml:space="preserve"> include exceptions, the script ignores </w:t>
      </w:r>
      <w:r w:rsidRPr="00060C99">
        <w:rPr>
          <w:rStyle w:val="PlainTextChar"/>
        </w:rPr>
        <w:t>.exn.log</w:t>
      </w:r>
      <w:r>
        <w:t xml:space="preserve"> files. </w:t>
      </w:r>
    </w:p>
    <w:p w:rsidR="000530CB" w:rsidRDefault="000530CB" w:rsidP="00060C99">
      <w:pPr>
        <w:pStyle w:val="Heading3"/>
      </w:pPr>
      <w:bookmarkStart w:id="82" w:name="_Toc101533917"/>
      <w:r>
        <w:lastRenderedPageBreak/>
        <w:t>Spreadsheet Name</w:t>
      </w:r>
      <w:bookmarkEnd w:id="82"/>
    </w:p>
    <w:p w:rsidR="000530CB" w:rsidRDefault="000530CB" w:rsidP="000530CB">
      <w:r>
        <w:t xml:space="preserve">The generated spreadsheet is named </w:t>
      </w:r>
      <w:r w:rsidRPr="00060C99">
        <w:rPr>
          <w:rStyle w:val="PlainTextChar"/>
        </w:rPr>
        <w:t xml:space="preserve">Parsed </w:t>
      </w:r>
      <w:proofErr w:type="spellStart"/>
      <w:r w:rsidRPr="00060C99">
        <w:rPr>
          <w:rStyle w:val="PlainTextChar"/>
        </w:rPr>
        <w:t>Logfiles</w:t>
      </w:r>
      <w:proofErr w:type="spellEnd"/>
      <w:r w:rsidRPr="00060C99">
        <w:rPr>
          <w:rStyle w:val="PlainTextChar"/>
        </w:rPr>
        <w:t xml:space="preserve"> YYYY</w:t>
      </w:r>
      <w:r w:rsidR="00972F22" w:rsidRPr="00060C99">
        <w:rPr>
          <w:rStyle w:val="PlainTextChar"/>
        </w:rPr>
        <w:t>-MM-DD HH_MM_SS.xlsx</w:t>
      </w:r>
      <w:r w:rsidR="00972F22">
        <w:t xml:space="preserve"> (e.g., </w:t>
      </w:r>
      <w:r w:rsidR="00972F22" w:rsidRPr="00060C99">
        <w:rPr>
          <w:rStyle w:val="PlainTextChar"/>
        </w:rPr>
        <w:t xml:space="preserve">Parsed </w:t>
      </w:r>
      <w:proofErr w:type="spellStart"/>
      <w:r w:rsidR="00972F22" w:rsidRPr="00060C99">
        <w:rPr>
          <w:rStyle w:val="PlainTextChar"/>
        </w:rPr>
        <w:t>Logfiles</w:t>
      </w:r>
      <w:proofErr w:type="spellEnd"/>
      <w:r w:rsidR="00972F22" w:rsidRPr="00060C99">
        <w:rPr>
          <w:rStyle w:val="PlainTextChar"/>
        </w:rPr>
        <w:t xml:space="preserve">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3" w:name="_Toc101533918"/>
      <w:r>
        <w:t>Data Dictionary</w:t>
      </w:r>
      <w:bookmarkEnd w:id="83"/>
    </w:p>
    <w:p w:rsidR="000530CB" w:rsidRDefault="003453D3" w:rsidP="000530CB">
      <w:r>
        <w:t xml:space="preserve">Each row in the table represents a log event. </w:t>
      </w:r>
      <w:r w:rsidR="000530CB">
        <w:t xml:space="preserve">The </w:t>
      </w:r>
      <w:r w:rsidR="00972F22">
        <w:t>table contains the following fields:</w:t>
      </w:r>
    </w:p>
    <w:tbl>
      <w:tblPr>
        <w:tblW w:w="0" w:type="auto"/>
        <w:tblLayout w:type="fixed"/>
        <w:tblLook w:val="04A0" w:firstRow="1" w:lastRow="0" w:firstColumn="1" w:lastColumn="0" w:noHBand="0" w:noVBand="1"/>
      </w:tblPr>
      <w:tblGrid>
        <w:gridCol w:w="1758"/>
        <w:gridCol w:w="2737"/>
        <w:gridCol w:w="2430"/>
        <w:gridCol w:w="3865"/>
      </w:tblGrid>
      <w:tr w:rsidR="003453D3" w:rsidTr="00596174">
        <w:tc>
          <w:tcPr>
            <w:tcW w:w="1758" w:type="dxa"/>
            <w:shd w:val="clear" w:color="auto" w:fill="D9D9D9" w:themeFill="background1" w:themeFillShade="D9"/>
          </w:tcPr>
          <w:p w:rsidR="003453D3" w:rsidRPr="00764F5A" w:rsidRDefault="003453D3" w:rsidP="000530CB">
            <w:pPr>
              <w:rPr>
                <w:b/>
                <w:sz w:val="22"/>
              </w:rPr>
            </w:pPr>
            <w:r w:rsidRPr="00764F5A">
              <w:rPr>
                <w:b/>
                <w:sz w:val="22"/>
              </w:rPr>
              <w:t>Field Name</w:t>
            </w:r>
          </w:p>
        </w:tc>
        <w:tc>
          <w:tcPr>
            <w:tcW w:w="2737" w:type="dxa"/>
            <w:shd w:val="clear" w:color="auto" w:fill="D9D9D9" w:themeFill="background1" w:themeFillShade="D9"/>
          </w:tcPr>
          <w:p w:rsidR="003453D3" w:rsidRPr="00764F5A" w:rsidRDefault="003453D3" w:rsidP="000530CB">
            <w:pPr>
              <w:rPr>
                <w:b/>
                <w:sz w:val="22"/>
              </w:rPr>
            </w:pPr>
            <w:r w:rsidRPr="00764F5A">
              <w:rPr>
                <w:b/>
                <w:sz w:val="22"/>
              </w:rPr>
              <w:t>Description</w:t>
            </w:r>
          </w:p>
        </w:tc>
        <w:tc>
          <w:tcPr>
            <w:tcW w:w="2430" w:type="dxa"/>
            <w:shd w:val="clear" w:color="auto" w:fill="D9D9D9" w:themeFill="background1" w:themeFillShade="D9"/>
          </w:tcPr>
          <w:p w:rsidR="003453D3" w:rsidRPr="00764F5A" w:rsidRDefault="003453D3" w:rsidP="000530CB">
            <w:pPr>
              <w:rPr>
                <w:b/>
                <w:sz w:val="22"/>
              </w:rPr>
            </w:pPr>
            <w:r w:rsidRPr="00764F5A">
              <w:rPr>
                <w:b/>
                <w:sz w:val="22"/>
              </w:rPr>
              <w:t>Source</w:t>
            </w:r>
          </w:p>
        </w:tc>
        <w:tc>
          <w:tcPr>
            <w:tcW w:w="3865" w:type="dxa"/>
            <w:shd w:val="clear" w:color="auto" w:fill="D9D9D9" w:themeFill="background1" w:themeFillShade="D9"/>
          </w:tcPr>
          <w:p w:rsidR="003453D3" w:rsidRPr="00764F5A" w:rsidRDefault="003453D3" w:rsidP="003453D3">
            <w:pPr>
              <w:rPr>
                <w:b/>
                <w:sz w:val="22"/>
              </w:rPr>
            </w:pPr>
            <w:r w:rsidRPr="00764F5A">
              <w:rPr>
                <w:b/>
                <w:sz w:val="22"/>
              </w:rPr>
              <w:t>Example Value</w:t>
            </w:r>
          </w:p>
        </w:tc>
      </w:tr>
      <w:tr w:rsidR="003453D3" w:rsidTr="00596174">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datetime</w:t>
            </w:r>
            <w:proofErr w:type="spellEnd"/>
            <w:r w:rsidRPr="00764F5A">
              <w:rPr>
                <w:sz w:val="22"/>
              </w:rPr>
              <w:t xml:space="preserv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596174">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Pr="00764F5A">
              <w:rPr>
                <w:sz w:val="22"/>
              </w:rPr>
              <w:t xml:space="preserve">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 xml:space="preserve">The first part of the </w:t>
            </w:r>
            <w:proofErr w:type="spellStart"/>
            <w:r w:rsidRPr="00764F5A">
              <w:rPr>
                <w:sz w:val="22"/>
              </w:rPr>
              <w:t>logfile</w:t>
            </w:r>
            <w:proofErr w:type="spellEnd"/>
            <w:r w:rsidRPr="00764F5A">
              <w:rPr>
                <w:sz w:val="22"/>
              </w:rPr>
              <w:t xml:space="preserve"> name</w:t>
            </w:r>
            <w:r w:rsidR="002A0ADC" w:rsidRPr="00764F5A">
              <w:rPr>
                <w:sz w:val="22"/>
              </w:rPr>
              <w:t>.</w:t>
            </w:r>
          </w:p>
        </w:tc>
        <w:tc>
          <w:tcPr>
            <w:tcW w:w="3865" w:type="dxa"/>
          </w:tcPr>
          <w:p w:rsidR="003453D3" w:rsidRPr="00764F5A" w:rsidRDefault="003453D3" w:rsidP="00596174">
            <w:pPr>
              <w:pStyle w:val="PlainText"/>
              <w:rPr>
                <w:sz w:val="22"/>
              </w:rPr>
            </w:pPr>
            <w:proofErr w:type="spellStart"/>
            <w:r w:rsidRPr="00764F5A">
              <w:rPr>
                <w:sz w:val="22"/>
              </w:rPr>
              <w:t>RayStationDoctor</w:t>
            </w:r>
            <w:proofErr w:type="spellEnd"/>
          </w:p>
        </w:tc>
      </w:tr>
      <w:tr w:rsidR="003453D3" w:rsidTr="00596174">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proofErr w:type="spellStart"/>
            <w:r w:rsidRPr="00764F5A">
              <w:rPr>
                <w:rStyle w:val="PlainTextChar"/>
                <w:sz w:val="22"/>
              </w:rPr>
              <w:t>ApplicationVersion</w:t>
            </w:r>
            <w:proofErr w:type="spellEnd"/>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596174">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2A0ADC" w:rsidRPr="00764F5A" w:rsidRDefault="002A0ADC" w:rsidP="002A0ADC">
            <w:pPr>
              <w:rPr>
                <w:sz w:val="22"/>
              </w:rPr>
            </w:pPr>
            <w:r w:rsidRPr="00764F5A">
              <w:rPr>
                <w:sz w:val="22"/>
              </w:rPr>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596174">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w:t>
            </w:r>
            <w:proofErr w:type="spellStart"/>
            <w:r w:rsidRPr="00764F5A">
              <w:rPr>
                <w:sz w:val="22"/>
              </w:rPr>
              <w:t>logfile</w:t>
            </w:r>
            <w:proofErr w:type="spellEnd"/>
            <w:r w:rsidRPr="00764F5A">
              <w:rPr>
                <w:sz w:val="22"/>
              </w:rPr>
              <w:t>.</w:t>
            </w:r>
          </w:p>
        </w:tc>
        <w:tc>
          <w:tcPr>
            <w:tcW w:w="3865" w:type="dxa"/>
          </w:tcPr>
          <w:p w:rsidR="003453D3" w:rsidRPr="00764F5A" w:rsidRDefault="00596174" w:rsidP="00596174">
            <w:pPr>
              <w:pStyle w:val="PlainText"/>
              <w:rPr>
                <w:sz w:val="22"/>
              </w:rPr>
            </w:pPr>
            <w:r w:rsidRPr="00764F5A">
              <w:rPr>
                <w:sz w:val="22"/>
              </w:rPr>
              <w:t>D117RAYAPP1</w:t>
            </w:r>
          </w:p>
        </w:tc>
      </w:tr>
      <w:tr w:rsidR="003453D3" w:rsidTr="00596174">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596174">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596174">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proofErr w:type="spellStart"/>
            <w:r w:rsidRPr="00764F5A">
              <w:rPr>
                <w:sz w:val="22"/>
              </w:rPr>
              <w:t>RaySearch.CoreUtilities.LogicalException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 xml:space="preserve">Validate </w:t>
            </w:r>
            <w:proofErr w:type="spellStart"/>
            <w:r w:rsidRPr="00764F5A">
              <w:rPr>
                <w:sz w:val="22"/>
              </w:rPr>
              <w:t>isocenter</w:t>
            </w:r>
            <w:proofErr w:type="spellEnd"/>
            <w:r w:rsidRPr="00764F5A">
              <w:rPr>
                <w:sz w:val="22"/>
              </w:rPr>
              <w:t xml:space="preserve"> name</w:t>
            </w:r>
          </w:p>
        </w:tc>
      </w:tr>
      <w:tr w:rsidR="002A0ADC" w:rsidTr="00596174">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w:t>
            </w:r>
            <w:proofErr w:type="spellStart"/>
            <w:r w:rsidRPr="00764F5A">
              <w:rPr>
                <w:sz w:val="22"/>
              </w:rPr>
              <w:t>RayStation</w:t>
            </w:r>
            <w:proofErr w:type="spellEnd"/>
            <w:r w:rsidRPr="00764F5A">
              <w:rPr>
                <w:sz w:val="22"/>
              </w:rPr>
              <w:t xml:space="preserve">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 xml:space="preserve">Scripting </w:t>
            </w:r>
            <w:proofErr w:type="spellStart"/>
            <w:r w:rsidRPr="00764F5A">
              <w:rPr>
                <w:rStyle w:val="PlainTextChar"/>
                <w:sz w:val="22"/>
              </w:rPr>
              <w:t>Env</w:t>
            </w:r>
            <w:proofErr w:type="spellEnd"/>
            <w:r w:rsidRPr="00764F5A">
              <w:rPr>
                <w:sz w:val="22"/>
              </w:rPr>
              <w:t xml:space="preserve"> is another field, </w:t>
            </w:r>
            <w:r w:rsidRPr="00764F5A">
              <w:rPr>
                <w:rStyle w:val="PlainTextChar"/>
                <w:sz w:val="22"/>
              </w:rPr>
              <w:lastRenderedPageBreak/>
              <w:t>Message/Description</w:t>
            </w:r>
            <w:r w:rsidRPr="00764F5A">
              <w:rPr>
                <w:sz w:val="22"/>
              </w:rPr>
              <w:t xml:space="preserve"> is not listed for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lastRenderedPageBreak/>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596174">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 xml:space="preserve">events that raised a </w:t>
            </w:r>
            <w:proofErr w:type="spellStart"/>
            <w:r w:rsidR="00764F5A" w:rsidRPr="00764F5A">
              <w:rPr>
                <w:sz w:val="22"/>
              </w:rPr>
              <w:t>SqlException</w:t>
            </w:r>
            <w:proofErr w:type="spellEnd"/>
            <w:r w:rsidR="00764F5A"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w:t>
            </w:r>
            <w:proofErr w:type="spellStart"/>
            <w:r w:rsidRPr="00764F5A">
              <w:rPr>
                <w:sz w:val="22"/>
              </w:rPr>
              <w:t>raystation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 xml:space="preserve">Scripting </w:t>
            </w:r>
            <w:proofErr w:type="spellStart"/>
            <w:r w:rsidRPr="00764F5A">
              <w:rPr>
                <w:sz w:val="22"/>
              </w:rPr>
              <w:t>Env</w:t>
            </w:r>
            <w:proofErr w:type="spellEnd"/>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proofErr w:type="spellStart"/>
            <w:r w:rsidRPr="00764F5A">
              <w:rPr>
                <w:rStyle w:val="PlainTextChar"/>
                <w:sz w:val="22"/>
              </w:rPr>
              <w:t>RayStation</w:t>
            </w:r>
            <w:proofErr w:type="spellEnd"/>
            <w:r w:rsidRPr="00764F5A">
              <w:rPr>
                <w:rStyle w:val="PlainTextChar"/>
                <w:sz w:val="22"/>
              </w:rPr>
              <w:t xml:space="preserve">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proofErr w:type="spellStart"/>
            <w:r w:rsidRPr="00764F5A">
              <w:rPr>
                <w:sz w:val="22"/>
              </w:rPr>
              <w:t>CPython</w:t>
            </w:r>
            <w:proofErr w:type="spellEnd"/>
            <w:r w:rsidRPr="00764F5A">
              <w:rPr>
                <w:sz w:val="22"/>
              </w:rPr>
              <w:t xml:space="preserve"> 3.6 (64-bit)</w:t>
            </w:r>
          </w:p>
        </w:tc>
      </w:tr>
      <w:tr w:rsidR="006342D5" w:rsidTr="00596174">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596174">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proofErr w:type="spellStart"/>
            <w:r w:rsidRPr="00764F5A">
              <w:rPr>
                <w:sz w:val="22"/>
              </w:rPr>
              <w:t>Test^Master</w:t>
            </w:r>
            <w:proofErr w:type="spellEnd"/>
          </w:p>
        </w:tc>
      </w:tr>
      <w:tr w:rsidR="006342D5" w:rsidTr="00596174">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 xml:space="preserve">The absolute </w:t>
            </w:r>
            <w:proofErr w:type="spellStart"/>
            <w:r w:rsidRPr="00764F5A">
              <w:rPr>
                <w:sz w:val="22"/>
              </w:rPr>
              <w:t>filepath</w:t>
            </w:r>
            <w:proofErr w:type="spellEnd"/>
            <w:r w:rsidRPr="00764F5A">
              <w:rPr>
                <w:sz w:val="22"/>
              </w:rPr>
              <w:t xml:space="preserve"> of the </w:t>
            </w:r>
            <w:proofErr w:type="spellStart"/>
            <w:r w:rsidRPr="00764F5A">
              <w:rPr>
                <w:sz w:val="22"/>
              </w:rPr>
              <w:t>logfile</w:t>
            </w:r>
            <w:proofErr w:type="spellEnd"/>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596174">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 xml:space="preserve">"2022-03-24 18:28:10.969Z    236    Information    </w:t>
            </w:r>
            <w:proofErr w:type="spellStart"/>
            <w:r w:rsidRPr="00764F5A">
              <w:rPr>
                <w:sz w:val="22"/>
              </w:rPr>
              <w:t>RayStation</w:t>
            </w:r>
            <w:proofErr w:type="spellEnd"/>
            <w:r w:rsidRPr="00764F5A">
              <w:rPr>
                <w:sz w:val="22"/>
              </w:rPr>
              <w:t xml:space="preserve"> Scripting Log    Using scripting environment '</w:t>
            </w:r>
            <w:proofErr w:type="spellStart"/>
            <w:r w:rsidRPr="00764F5A">
              <w:rPr>
                <w:sz w:val="22"/>
              </w:rPr>
              <w:t>CPython</w:t>
            </w:r>
            <w:proofErr w:type="spellEnd"/>
            <w:r w:rsidRPr="00764F5A">
              <w:rPr>
                <w:sz w:val="22"/>
              </w:rPr>
              <w:t xml:space="preserve">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t>Patient UUID: 6c3943df-26b6-44ee-ba55-b3e38dfb0c70"</w:t>
            </w:r>
          </w:p>
        </w:tc>
      </w:tr>
    </w:tbl>
    <w:p w:rsidR="00764F5A" w:rsidRPr="00764F5A" w:rsidRDefault="00764F5A" w:rsidP="00764F5A">
      <w:pPr>
        <w:pStyle w:val="Heading3"/>
      </w:pPr>
      <w:bookmarkStart w:id="84" w:name="_Toc101533919"/>
      <w:r>
        <w:t>Example Events</w:t>
      </w:r>
      <w:bookmarkEnd w:id="84"/>
    </w:p>
    <w:p w:rsidR="00957777" w:rsidRDefault="00957777" w:rsidP="000530CB"/>
    <w:p w:rsidR="006342D5" w:rsidRDefault="00764F5A" w:rsidP="000530CB">
      <w:r>
        <w:rPr>
          <w:noProof/>
        </w:rPr>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581FDA" w:rsidRPr="00BD1BAE" w:rsidRDefault="00581FDA"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581FDA" w:rsidRPr="00BD1BAE" w:rsidRDefault="00581FDA"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581FDA" w:rsidRPr="00BD1BAE" w:rsidRDefault="00581FDA"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5"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">
                <v:rect id="Rectangle 101" o:spid="_x0000_s1046"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47"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48"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49"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581FDA" w:rsidRPr="003F44D9" w:rsidRDefault="00581FDA"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50"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51"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52"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53"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4"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5"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56"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57"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58"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59"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60"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61"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62"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63"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4"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5"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66"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67"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68"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69"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70"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581FDA" w:rsidRPr="00BD1BAE" w:rsidRDefault="00581FDA"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71"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72"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581FDA" w:rsidRPr="00BD1BAE" w:rsidRDefault="00581FDA"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73"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4"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5"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76"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77"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78"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79"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80"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81"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82"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83"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4"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5"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86"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87"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88"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89"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v:textbox>
                </v:roundrect>
                <v:shape id="Straight Arrow Connector 151" o:spid="_x0000_s1090"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91"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92"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93"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4"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5"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096"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097"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098"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099"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100"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101"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102"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103"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581FDA" w:rsidRPr="00BD1BAE" w:rsidRDefault="00581FDA"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4"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lastRenderedPageBreak/>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5" w:name="_Toc101533920"/>
      <w:r>
        <w:t>Example</w:t>
      </w:r>
      <w:bookmarkEnd w:id="85"/>
    </w:p>
    <w:p w:rsidR="00E74B7D" w:rsidRDefault="00060C99" w:rsidP="00E74B7D">
      <w:r>
        <w:t xml:space="preserve">Suppose user </w:t>
      </w:r>
      <w:proofErr w:type="spellStart"/>
      <w:r>
        <w:t>vwxyz</w:t>
      </w:r>
      <w:proofErr w:type="spellEnd"/>
      <w:r w:rsidR="00E74B7D">
        <w:t xml:space="preserve"> says that </w:t>
      </w:r>
      <w:r w:rsidR="002E20B8">
        <w:t xml:space="preserve">the </w:t>
      </w:r>
      <w:proofErr w:type="spellStart"/>
      <w:r w:rsidR="002E20B8">
        <w:t>RayStation</w:t>
      </w:r>
      <w:proofErr w:type="spellEnd"/>
      <w:r w:rsidR="002E20B8">
        <w:t xml:space="preserve"> Planning </w:t>
      </w:r>
      <w:r w:rsidR="00E74B7D">
        <w:t>script</w:t>
      </w:r>
      <w:r w:rsidR="002E20B8">
        <w:t>s</w:t>
      </w:r>
      <w:r w:rsidR="00E74B7D">
        <w:t xml:space="preserve"> </w:t>
      </w:r>
      <w:r w:rsidR="002E20B8">
        <w:t xml:space="preserve">keep </w:t>
      </w:r>
      <w:proofErr w:type="spellStart"/>
      <w:r w:rsidR="002E20B8">
        <w:t>erroring</w:t>
      </w:r>
      <w:proofErr w:type="spellEnd"/>
      <w:r w:rsidR="002E20B8">
        <w:t xml:space="preserve"> out on her today. I can</w:t>
      </w:r>
      <w:r>
        <w:t xml:space="preserve"> run Parse </w:t>
      </w:r>
      <w:proofErr w:type="spellStart"/>
      <w:r>
        <w:t>Logfiles</w:t>
      </w:r>
      <w:proofErr w:type="spellEnd"/>
      <w:r>
        <w:t xml:space="preserve"> and </w:t>
      </w:r>
      <w:r w:rsidR="002E20B8">
        <w:t xml:space="preserve">sort the resulting table by newest to oldest </w:t>
      </w:r>
      <w:proofErr w:type="spellStart"/>
      <w:r w:rsidR="002E20B8">
        <w:t>Dateand</w:t>
      </w:r>
      <w:proofErr w:type="spellEnd"/>
      <w:r w:rsidR="002E20B8">
        <w:t xml:space="preserve"> then </w:t>
      </w:r>
      <w:r w:rsidR="00E74B7D">
        <w:t xml:space="preserve">filter </w:t>
      </w:r>
      <w:r w:rsidR="002E20B8">
        <w:t>by App (</w:t>
      </w:r>
      <w:proofErr w:type="spellStart"/>
      <w:r w:rsidR="002E20B8">
        <w:t>RayStationPlanning_Scripting</w:t>
      </w:r>
      <w:proofErr w:type="spellEnd"/>
      <w:r w:rsidR="002E20B8">
        <w:t xml:space="preserve">) and </w:t>
      </w:r>
      <w:r w:rsidR="00E74B7D">
        <w:t>User (</w:t>
      </w:r>
      <w:proofErr w:type="spellStart"/>
      <w:r w:rsidR="00E74B7D">
        <w:t>ab</w:t>
      </w:r>
      <w:r w:rsidR="002E20B8">
        <w:t>cde</w:t>
      </w:r>
      <w:proofErr w:type="spellEnd"/>
      <w:r w:rsidR="002E20B8">
        <w:t>).</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581FDA" w:rsidRDefault="00581FDA"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5"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" filled="f" stroked="f" strokeweight=".5pt">
                <v:textbox>
                  <w:txbxContent>
                    <w:p w:rsidR="00581FDA" w:rsidRDefault="00581FDA"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86" w:name="_Toc101533921"/>
      <w:r w:rsidRPr="00AF1BE3">
        <w:rPr>
          <w:rFonts w:ascii="Consolas" w:hAnsi="Consolas"/>
        </w:rPr>
        <w:t>Plan Check</w:t>
      </w:r>
      <w:bookmarkEnd w:id="86"/>
    </w:p>
    <w:p w:rsidR="00AF1BE3" w:rsidRDefault="00AF1BE3" w:rsidP="00AF1BE3">
      <w:r>
        <w:t>[Coming soon]</w:t>
      </w:r>
    </w:p>
    <w:p w:rsidR="00447CAD" w:rsidRPr="00AF1BE3" w:rsidRDefault="00447CAD" w:rsidP="00447CAD">
      <w:pPr>
        <w:pStyle w:val="Heading2"/>
        <w:rPr>
          <w:rFonts w:ascii="Consolas" w:hAnsi="Consolas"/>
        </w:rPr>
      </w:pPr>
      <w:bookmarkStart w:id="87" w:name="_Toc101533922"/>
      <w:r>
        <w:rPr>
          <w:rFonts w:ascii="Consolas" w:hAnsi="Consolas"/>
        </w:rPr>
        <w:t>Plan Quality Metrics</w:t>
      </w:r>
      <w:bookmarkEnd w:id="87"/>
    </w:p>
    <w:p w:rsidR="00447CAD" w:rsidRPr="00AF1BE3" w:rsidRDefault="00447CAD" w:rsidP="00AF1BE3">
      <w:r>
        <w:t>[Coming soon]</w:t>
      </w:r>
    </w:p>
    <w:p w:rsidR="00AF1BE3" w:rsidRPr="00AF1BE3" w:rsidRDefault="00AF1BE3" w:rsidP="00AF1BE3">
      <w:pPr>
        <w:pStyle w:val="Heading2"/>
        <w:rPr>
          <w:rFonts w:ascii="Consolas" w:hAnsi="Consolas"/>
        </w:rPr>
      </w:pPr>
      <w:bookmarkStart w:id="88" w:name="_Toc101533923"/>
      <w:r w:rsidRPr="00AF1BE3">
        <w:rPr>
          <w:rFonts w:ascii="Consolas" w:hAnsi="Consolas"/>
        </w:rPr>
        <w:t>Prepare Exams</w:t>
      </w:r>
      <w:bookmarkEnd w:id="88"/>
    </w:p>
    <w:p w:rsidR="00AF1BE3" w:rsidRPr="00AF1BE3" w:rsidRDefault="00AF1BE3" w:rsidP="00AF1BE3">
      <w:r>
        <w:t>[Coming soon]</w:t>
      </w:r>
    </w:p>
    <w:p w:rsidR="00AF1BE3" w:rsidRPr="00AF1BE3" w:rsidRDefault="00AF1BE3" w:rsidP="00AF1BE3">
      <w:pPr>
        <w:pStyle w:val="Heading2"/>
        <w:rPr>
          <w:rFonts w:ascii="Consolas" w:hAnsi="Consolas"/>
        </w:rPr>
      </w:pPr>
      <w:bookmarkStart w:id="89" w:name="_Toc101533924"/>
      <w:r w:rsidRPr="00AF1BE3">
        <w:rPr>
          <w:rFonts w:ascii="Consolas" w:hAnsi="Consolas"/>
        </w:rPr>
        <w:t>Print Report</w:t>
      </w:r>
      <w:bookmarkEnd w:id="89"/>
    </w:p>
    <w:p w:rsidR="00AF1BE3" w:rsidRPr="00AF1BE3" w:rsidRDefault="00AF1BE3" w:rsidP="00AF1BE3">
      <w:r>
        <w:t>[Coming soon]</w:t>
      </w:r>
    </w:p>
    <w:p w:rsidR="00AF1BE3" w:rsidRPr="00AF1BE3" w:rsidRDefault="00AF1BE3" w:rsidP="00AF1BE3">
      <w:pPr>
        <w:pStyle w:val="Heading2"/>
        <w:rPr>
          <w:rFonts w:ascii="Consolas" w:hAnsi="Consolas"/>
        </w:rPr>
      </w:pPr>
      <w:bookmarkStart w:id="90" w:name="_Toc101533925"/>
      <w:r w:rsidRPr="00AF1BE3">
        <w:rPr>
          <w:rFonts w:ascii="Consolas" w:hAnsi="Consolas"/>
        </w:rPr>
        <w:t>QACT Adaptive Analysis</w:t>
      </w:r>
      <w:bookmarkEnd w:id="90"/>
    </w:p>
    <w:p w:rsidR="00AF1BE3" w:rsidRPr="00AF1BE3" w:rsidRDefault="00AF1BE3" w:rsidP="00AF1BE3">
      <w:r>
        <w:t>[Coming soon]</w:t>
      </w:r>
    </w:p>
    <w:p w:rsidR="00AF1BE3" w:rsidRPr="00AF1BE3" w:rsidRDefault="00AF1BE3" w:rsidP="00AF1BE3">
      <w:pPr>
        <w:pStyle w:val="Heading2"/>
        <w:rPr>
          <w:rFonts w:ascii="Consolas" w:hAnsi="Consolas"/>
        </w:rPr>
      </w:pPr>
      <w:bookmarkStart w:id="91" w:name="_Toc101533926"/>
      <w:r w:rsidRPr="00AF1BE3">
        <w:rPr>
          <w:rFonts w:ascii="Consolas" w:hAnsi="Consolas"/>
        </w:rPr>
        <w:t>TG-263 Names &amp; CRMC Colors</w:t>
      </w:r>
      <w:bookmarkEnd w:id="91"/>
    </w:p>
    <w:p w:rsidR="00AF1BE3" w:rsidRPr="00AF1BE3" w:rsidRDefault="00AF1BE3" w:rsidP="00AF1BE3">
      <w:r>
        <w:t>[Coming soon]</w:t>
      </w:r>
    </w:p>
    <w:p w:rsidR="00AF1BE3" w:rsidRDefault="007B0F03" w:rsidP="00AF1BE3">
      <w:pPr>
        <w:pStyle w:val="Heading2"/>
        <w:rPr>
          <w:rFonts w:ascii="Consolas" w:hAnsi="Consolas"/>
        </w:rPr>
      </w:pPr>
      <w:bookmarkStart w:id="92" w:name="_Toc101533927"/>
      <w:r>
        <w:rPr>
          <w:rFonts w:ascii="Consolas" w:hAnsi="Consolas"/>
        </w:rPr>
        <w:lastRenderedPageBreak/>
        <w:t>Scale Objectives and</w:t>
      </w:r>
      <w:r w:rsidR="00AF1BE3" w:rsidRPr="00AF1BE3">
        <w:rPr>
          <w:rFonts w:ascii="Consolas" w:hAnsi="Consolas"/>
        </w:rPr>
        <w:t xml:space="preserve"> Constraints</w:t>
      </w:r>
      <w:bookmarkEnd w:id="92"/>
    </w:p>
    <w:p w:rsidR="000044E2" w:rsidRDefault="000044E2" w:rsidP="007B0F03">
      <w:r w:rsidRPr="000044E2">
        <w:t>Scales the current beam set's objectives and constraints to a new dose value</w:t>
      </w:r>
      <w:r>
        <w:t>.</w:t>
      </w:r>
    </w:p>
    <w:p w:rsidR="000044E2" w:rsidRDefault="000044E2" w:rsidP="007B0F03">
      <w:r>
        <w:t>Note that uniform dose constraints are not parameterized by dose and thus are not scalable. These constraints are unaffected by the script.</w:t>
      </w:r>
    </w:p>
    <w:p w:rsidR="000044E2" w:rsidRDefault="000044E2" w:rsidP="000044E2">
      <w:pPr>
        <w:pStyle w:val="Heading3"/>
      </w:pPr>
      <w:r>
        <w:t>Assumptions</w:t>
      </w:r>
    </w:p>
    <w:p w:rsidR="000044E2" w:rsidRDefault="000044E2" w:rsidP="000044E2">
      <w:pPr>
        <w:pStyle w:val="ListParagraph"/>
        <w:numPr>
          <w:ilvl w:val="0"/>
          <w:numId w:val="44"/>
        </w:numPr>
      </w:pPr>
      <w:r>
        <w:t>A plan is open.</w:t>
      </w:r>
    </w:p>
    <w:p w:rsidR="000044E2" w:rsidRDefault="000044E2" w:rsidP="000044E2">
      <w:pPr>
        <w:pStyle w:val="ListParagraph"/>
        <w:numPr>
          <w:ilvl w:val="0"/>
          <w:numId w:val="44"/>
        </w:numPr>
      </w:pPr>
      <w:r>
        <w:t>The open plan contains at least one beam set.</w:t>
      </w:r>
    </w:p>
    <w:p w:rsidR="000044E2" w:rsidRDefault="000044E2" w:rsidP="000044E2">
      <w:pPr>
        <w:pStyle w:val="ListParagraph"/>
        <w:numPr>
          <w:ilvl w:val="0"/>
          <w:numId w:val="44"/>
        </w:numPr>
      </w:pPr>
      <w:r>
        <w:t>The current beam set has an optimization.</w:t>
      </w:r>
    </w:p>
    <w:p w:rsidR="000044E2" w:rsidRDefault="000044E2" w:rsidP="000044E2">
      <w:pPr>
        <w:pStyle w:val="ListParagraph"/>
        <w:numPr>
          <w:ilvl w:val="0"/>
          <w:numId w:val="44"/>
        </w:numPr>
      </w:pPr>
      <w:r>
        <w:t>The current beam set has objectives and/or scalable constraints.</w:t>
      </w:r>
    </w:p>
    <w:p w:rsidR="000044E2" w:rsidRDefault="000044E2" w:rsidP="000044E2">
      <w:pPr>
        <w:pStyle w:val="Heading3"/>
      </w:pPr>
      <w:r>
        <w:t>Approved Plans</w:t>
      </w:r>
    </w:p>
    <w:p w:rsidR="000044E2" w:rsidRDefault="000044E2" w:rsidP="000044E2">
      <w:r>
        <w:t>If the open plan is approved, the user is offered the option to scale the objectives and constraints on a copy of the plan.</w:t>
      </w:r>
    </w:p>
    <w:p w:rsidR="007B0F03" w:rsidRDefault="007B0F03" w:rsidP="000044E2">
      <w:pPr>
        <w:pStyle w:val="Heading3"/>
      </w:pPr>
      <w:r>
        <w:t>Example</w:t>
      </w:r>
    </w:p>
    <w:p w:rsidR="007B0F03" w:rsidRDefault="007B0F03" w:rsidP="007B0F03">
      <w:r>
        <w:t xml:space="preserve">Let’s scale the objectives and constraints </w:t>
      </w:r>
      <w:r w:rsidR="00396FF7">
        <w:t xml:space="preserve">from 5000 to 6000 </w:t>
      </w:r>
      <w:proofErr w:type="spellStart"/>
      <w:r w:rsidR="00396FF7">
        <w:t>cGy</w:t>
      </w:r>
      <w:proofErr w:type="spellEnd"/>
      <w:r w:rsidR="00396FF7">
        <w:t>.</w:t>
      </w:r>
    </w:p>
    <w:p w:rsidR="00396FF7" w:rsidRDefault="00396FF7" w:rsidP="007B0F03">
      <w:r>
        <w:t>Before running the script, the beam set has these objectives and constraints</w:t>
      </w:r>
    </w:p>
    <w:p w:rsidR="007B0F03" w:rsidRDefault="00396FF7" w:rsidP="007B0F03">
      <w:r w:rsidRPr="00396FF7">
        <w:drawing>
          <wp:inline distT="0" distB="0" distL="0" distR="0" wp14:anchorId="008C50B6" wp14:editId="4951D52E">
            <wp:extent cx="5684808" cy="14264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8782" cy="1440009"/>
                    </a:xfrm>
                    <a:prstGeom prst="rect">
                      <a:avLst/>
                    </a:prstGeom>
                  </pic:spPr>
                </pic:pic>
              </a:graphicData>
            </a:graphic>
          </wp:inline>
        </w:drawing>
      </w:r>
    </w:p>
    <w:p w:rsidR="00396FF7" w:rsidRDefault="00396FF7" w:rsidP="007B0F03">
      <w:r>
        <w:t>When we run the script, the reference dose default</w:t>
      </w:r>
      <w:r w:rsidR="00D11D94">
        <w:t xml:space="preserve">s to the prescription, 5000 </w:t>
      </w:r>
      <w:proofErr w:type="spellStart"/>
      <w:r w:rsidR="00D11D94">
        <w:t>cGy</w:t>
      </w:r>
      <w:proofErr w:type="spellEnd"/>
      <w:r w:rsidR="00D11D94">
        <w:t>:</w:t>
      </w:r>
    </w:p>
    <w:p w:rsidR="00D11D94" w:rsidRDefault="00D11D94" w:rsidP="007B0F03">
      <w:r w:rsidRPr="00D11D94">
        <w:drawing>
          <wp:inline distT="0" distB="0" distL="0" distR="0" wp14:anchorId="46DAF784" wp14:editId="1883E576">
            <wp:extent cx="3200400" cy="18696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16366" cy="1879000"/>
                    </a:xfrm>
                    <a:prstGeom prst="rect">
                      <a:avLst/>
                    </a:prstGeom>
                  </pic:spPr>
                </pic:pic>
              </a:graphicData>
            </a:graphic>
          </wp:inline>
        </w:drawing>
      </w:r>
    </w:p>
    <w:p w:rsidR="00D11D94" w:rsidRPr="00D11D94" w:rsidRDefault="00D11D94" w:rsidP="007B0F03">
      <w:r>
        <w:t xml:space="preserve">The scale factor cannot be computed yet because a dose to scale to is not provided. When we fill this in, the scale factor is computed as 6000 / 5000 = 1.2 (the display is rounded to three decimal places). We also see a preview of how one of the objectives/constraints will be changed. The </w:t>
      </w:r>
      <w:r>
        <w:rPr>
          <w:b/>
        </w:rPr>
        <w:t>OK</w:t>
      </w:r>
      <w:r>
        <w:t xml:space="preserve"> button has been enabled because both dose values are val</w:t>
      </w:r>
      <w:bookmarkStart w:id="93" w:name="_GoBack"/>
      <w:bookmarkEnd w:id="93"/>
      <w:r>
        <w:t>id.</w:t>
      </w:r>
    </w:p>
    <w:p w:rsidR="00D11D94" w:rsidRDefault="00D11D94" w:rsidP="007B0F03">
      <w:r w:rsidRPr="00D11D94">
        <w:lastRenderedPageBreak/>
        <w:drawing>
          <wp:inline distT="0" distB="0" distL="0" distR="0" wp14:anchorId="013F2CAD" wp14:editId="71945803">
            <wp:extent cx="3200400" cy="184867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2844" cy="1861642"/>
                    </a:xfrm>
                    <a:prstGeom prst="rect">
                      <a:avLst/>
                    </a:prstGeom>
                  </pic:spPr>
                </pic:pic>
              </a:graphicData>
            </a:graphic>
          </wp:inline>
        </w:drawing>
      </w:r>
    </w:p>
    <w:p w:rsidR="00D11D94" w:rsidRPr="000044E2" w:rsidRDefault="00D11D94" w:rsidP="007B0F03">
      <w:r>
        <w:t xml:space="preserve">Red </w:t>
      </w:r>
      <w:r w:rsidR="000044E2">
        <w:t xml:space="preserve">indicates an invalid dose value. Dose values must be </w:t>
      </w:r>
      <w:r w:rsidR="00CD2172">
        <w:t>non-negative</w:t>
      </w:r>
      <w:r w:rsidR="000044E2">
        <w:t xml:space="preserve"> </w:t>
      </w:r>
      <w:proofErr w:type="gramStart"/>
      <w:r w:rsidR="000044E2">
        <w:t>integers</w:t>
      </w:r>
      <w:proofErr w:type="gramEnd"/>
      <w:r w:rsidR="000044E2">
        <w:t xml:space="preserve"> ≤</w:t>
      </w:r>
      <w:r w:rsidR="00CD2172">
        <w:t xml:space="preserve">10000, and the reference dose cannot be zero. </w:t>
      </w:r>
      <w:r w:rsidR="000044E2">
        <w:t xml:space="preserve">Note that the </w:t>
      </w:r>
      <w:r w:rsidR="000044E2">
        <w:rPr>
          <w:b/>
        </w:rPr>
        <w:t>OK</w:t>
      </w:r>
      <w:r w:rsidR="000044E2">
        <w:t xml:space="preserve"> button is also disabled:</w:t>
      </w:r>
    </w:p>
    <w:p w:rsidR="00D11D94" w:rsidRPr="007B0F03" w:rsidRDefault="000044E2" w:rsidP="007B0F03">
      <w:r w:rsidRPr="000044E2">
        <w:drawing>
          <wp:inline distT="0" distB="0" distL="0" distR="0" wp14:anchorId="4D792735" wp14:editId="692BCB8C">
            <wp:extent cx="3252158" cy="1881414"/>
            <wp:effectExtent l="0" t="0" r="571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65733" cy="1889267"/>
                    </a:xfrm>
                    <a:prstGeom prst="rect">
                      <a:avLst/>
                    </a:prstGeom>
                  </pic:spPr>
                </pic:pic>
              </a:graphicData>
            </a:graphic>
          </wp:inline>
        </w:drawing>
      </w:r>
    </w:p>
    <w:p w:rsidR="00AF1BE3" w:rsidRPr="00AF1BE3" w:rsidRDefault="00AF1BE3" w:rsidP="00AF1BE3">
      <w:pPr>
        <w:pStyle w:val="Heading2"/>
        <w:rPr>
          <w:rFonts w:ascii="Consolas" w:hAnsi="Consolas"/>
        </w:rPr>
      </w:pPr>
      <w:bookmarkStart w:id="94" w:name="_Toc101533928"/>
      <w:r w:rsidRPr="00AF1BE3">
        <w:rPr>
          <w:rFonts w:ascii="Consolas" w:hAnsi="Consolas"/>
        </w:rPr>
        <w:t>Show Non-Empty Geometries</w:t>
      </w:r>
      <w:bookmarkEnd w:id="94"/>
    </w:p>
    <w:p w:rsidR="00AF1BE3" w:rsidRPr="00AF1BE3" w:rsidRDefault="00AF1BE3" w:rsidP="00AF1BE3">
      <w:r>
        <w:t>[Coming soon]</w:t>
      </w:r>
    </w:p>
    <w:p w:rsidR="00AF1BE3" w:rsidRPr="00AF1BE3" w:rsidRDefault="00AF1BE3" w:rsidP="00AF1BE3">
      <w:pPr>
        <w:pStyle w:val="Heading2"/>
        <w:rPr>
          <w:rFonts w:ascii="Consolas" w:hAnsi="Consolas"/>
        </w:rPr>
      </w:pPr>
      <w:bookmarkStart w:id="95" w:name="_Toc101533929"/>
      <w:r w:rsidRPr="00AF1BE3">
        <w:rPr>
          <w:rFonts w:ascii="Consolas" w:hAnsi="Consolas"/>
        </w:rPr>
        <w:t>Update Clinical Goals Templates</w:t>
      </w:r>
      <w:bookmarkEnd w:id="95"/>
    </w:p>
    <w:p w:rsidR="00AF1BE3" w:rsidRDefault="00AF1BE3" w:rsidP="00AF1BE3">
      <w:r>
        <w:t>[Coming soon]</w:t>
      </w:r>
    </w:p>
    <w:p w:rsidR="00E83116" w:rsidRPr="00AF1BE3" w:rsidRDefault="00E83116" w:rsidP="00E83116">
      <w:pPr>
        <w:pStyle w:val="Heading2"/>
        <w:rPr>
          <w:rFonts w:ascii="Consolas" w:hAnsi="Consolas"/>
        </w:rPr>
      </w:pPr>
      <w:bookmarkStart w:id="96"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6"/>
    </w:p>
    <w:p w:rsidR="00E83116" w:rsidRPr="00AF1BE3" w:rsidRDefault="00E83116" w:rsidP="00AF1BE3">
      <w:r>
        <w:t>[Coming soon]</w:t>
      </w:r>
    </w:p>
    <w:p w:rsidR="00B91745" w:rsidRDefault="00B91745" w:rsidP="00B91745">
      <w:pPr>
        <w:pStyle w:val="Heading1"/>
      </w:pPr>
      <w:bookmarkStart w:id="97" w:name="_Toc101533931"/>
      <w:r>
        <w:t>Other Scripts</w:t>
      </w:r>
      <w:bookmarkEnd w:id="97"/>
    </w:p>
    <w:p w:rsidR="00B91745" w:rsidRPr="00B91745" w:rsidRDefault="00B91745" w:rsidP="00B91745">
      <w:pPr>
        <w:pStyle w:val="Heading2"/>
        <w:rPr>
          <w:rFonts w:ascii="Consolas" w:hAnsi="Consolas"/>
        </w:rPr>
      </w:pPr>
      <w:bookmarkStart w:id="98" w:name="_Toc101533932"/>
      <w:proofErr w:type="spellStart"/>
      <w:r w:rsidRPr="00B91745">
        <w:rPr>
          <w:rFonts w:ascii="Consolas" w:hAnsi="Consolas"/>
        </w:rPr>
        <w:t>ChromeDefaultBrowser</w:t>
      </w:r>
      <w:bookmarkEnd w:id="98"/>
      <w:proofErr w:type="spellEnd"/>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85" w:history="1">
        <w:r w:rsidRPr="00B91745">
          <w:rPr>
            <w:rStyle w:val="Hyperlink"/>
          </w:rPr>
          <w:t>Stack Exchange</w:t>
        </w:r>
      </w:hyperlink>
      <w:r>
        <w:t xml:space="preserve">, </w:t>
      </w:r>
      <w:hyperlink r:id="rId86" w:history="1">
        <w:r w:rsidRPr="00B91745">
          <w:rPr>
            <w:rStyle w:val="Hyperlink"/>
          </w:rPr>
          <w:t>Mark McClelland</w:t>
        </w:r>
      </w:hyperlink>
      <w:r>
        <w:t xml:space="preserve">, and </w:t>
      </w:r>
      <w:hyperlink r:id="rId87" w:history="1">
        <w:r w:rsidRPr="00B91745">
          <w:rPr>
            <w:rStyle w:val="Hyperlink"/>
          </w:rPr>
          <w:t xml:space="preserve">Christoph </w:t>
        </w:r>
        <w:proofErr w:type="spellStart"/>
        <w:r w:rsidRPr="00B91745">
          <w:rPr>
            <w:rStyle w:val="Hyperlink"/>
          </w:rPr>
          <w:t>Kolbicz</w:t>
        </w:r>
        <w:proofErr w:type="spellEnd"/>
      </w:hyperlink>
      <w:r>
        <w:t>.</w:t>
      </w:r>
    </w:p>
    <w:p w:rsidR="00B91745" w:rsidRDefault="00B91745" w:rsidP="00B91745">
      <w:pPr>
        <w:pStyle w:val="Heading3"/>
      </w:pPr>
      <w:bookmarkStart w:id="99" w:name="_Toc101533933"/>
      <w:r>
        <w:t>Dependencies</w:t>
      </w:r>
      <w:bookmarkEnd w:id="99"/>
    </w:p>
    <w:p w:rsidR="00B91745" w:rsidRDefault="00B91745" w:rsidP="00B91745">
      <w:pPr>
        <w:pStyle w:val="ListParagraph"/>
        <w:numPr>
          <w:ilvl w:val="0"/>
          <w:numId w:val="6"/>
        </w:numPr>
      </w:pPr>
      <w:r>
        <w:t>The browser you want to set as the default. To use the solution as is, this is Chrome.</w:t>
      </w:r>
    </w:p>
    <w:p w:rsidR="00B91745" w:rsidRPr="00B91745" w:rsidRDefault="00B91745" w:rsidP="00B91745">
      <w:pPr>
        <w:pStyle w:val="ListParagraph"/>
        <w:numPr>
          <w:ilvl w:val="0"/>
          <w:numId w:val="6"/>
        </w:numPr>
        <w:rPr>
          <w:rStyle w:val="PlainTextChar"/>
          <w:rFonts w:ascii="Times New Roman" w:hAnsi="Times New Roman"/>
          <w:sz w:val="24"/>
          <w:szCs w:val="24"/>
        </w:rPr>
      </w:pPr>
      <w:r>
        <w:t xml:space="preserve">Christoph </w:t>
      </w:r>
      <w:proofErr w:type="spellStart"/>
      <w:r>
        <w:t>Kolbicz's</w:t>
      </w:r>
      <w:proofErr w:type="spellEnd"/>
      <w:r>
        <w:t xml:space="preserve"> </w:t>
      </w:r>
      <w:hyperlink r:id="rId88" w:history="1">
        <w:r w:rsidRPr="00B91745">
          <w:rPr>
            <w:rStyle w:val="Hyperlink"/>
            <w:rFonts w:ascii="Consolas" w:hAnsi="Consolas"/>
            <w:sz w:val="21"/>
            <w:szCs w:val="21"/>
          </w:rPr>
          <w:t>SetDefaultBrowser.exe</w:t>
        </w:r>
      </w:hyperlink>
    </w:p>
    <w:p w:rsidR="00B91745" w:rsidRDefault="00B91745" w:rsidP="00B91745">
      <w:pPr>
        <w:pStyle w:val="ListParagraph"/>
        <w:numPr>
          <w:ilvl w:val="0"/>
          <w:numId w:val="6"/>
        </w:numPr>
      </w:pPr>
      <w:r>
        <w:t>This solution was tested in Windows 10, so it is not guaranteed to work with any other operating system.</w:t>
      </w:r>
    </w:p>
    <w:p w:rsidR="00B91745" w:rsidRDefault="00B91745" w:rsidP="00B91745">
      <w:pPr>
        <w:pStyle w:val="Heading3"/>
      </w:pPr>
      <w:bookmarkStart w:id="100" w:name="_Toc101533934"/>
      <w:r>
        <w:lastRenderedPageBreak/>
        <w:t>I</w:t>
      </w:r>
      <w:r w:rsidRPr="00B91745">
        <w:t>mplementation</w:t>
      </w:r>
      <w:bookmarkEnd w:id="100"/>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B91745">
      <w:pPr>
        <w:pStyle w:val="ListParagraph"/>
        <w:numPr>
          <w:ilvl w:val="0"/>
          <w:numId w:val="7"/>
        </w:numPr>
      </w:pPr>
      <w:r>
        <w:t>Y</w:t>
      </w:r>
      <w:r w:rsidR="00B91745">
        <w:t>our computer is unlocked</w:t>
      </w:r>
    </w:p>
    <w:p w:rsidR="00E30CC9" w:rsidRDefault="00E30CC9" w:rsidP="00B91745">
      <w:pPr>
        <w:pStyle w:val="ListParagraph"/>
        <w:numPr>
          <w:ilvl w:val="0"/>
          <w:numId w:val="7"/>
        </w:numPr>
      </w:pPr>
      <w:r>
        <w:t>Y</w:t>
      </w:r>
      <w:r w:rsidR="00B91745">
        <w:t>ou log in</w:t>
      </w:r>
    </w:p>
    <w:p w:rsidR="00B91745" w:rsidRDefault="00E30CC9" w:rsidP="00B91745">
      <w:pPr>
        <w:pStyle w:val="ListParagraph"/>
        <w:numPr>
          <w:ilvl w:val="0"/>
          <w:numId w:val="7"/>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B91745">
      <w:pPr>
        <w:pStyle w:val="ListParagraph"/>
        <w:numPr>
          <w:ilvl w:val="0"/>
          <w:numId w:val="8"/>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B91745">
      <w:pPr>
        <w:pStyle w:val="ListParagraph"/>
        <w:numPr>
          <w:ilvl w:val="0"/>
          <w:numId w:val="8"/>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B91745">
      <w:pPr>
        <w:pStyle w:val="ListParagraph"/>
        <w:numPr>
          <w:ilvl w:val="0"/>
          <w:numId w:val="8"/>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w:t>
      </w:r>
      <w:proofErr w:type="spellStart"/>
      <w:r w:rsidR="00E30CC9" w:rsidRPr="00E30CC9">
        <w:rPr>
          <w:rStyle w:val="PlainTextChar"/>
        </w:rPr>
        <w:t>UserId</w:t>
      </w:r>
      <w:proofErr w:type="spellEnd"/>
      <w:r w:rsidR="00E30CC9" w:rsidRPr="00E30CC9">
        <w:rPr>
          <w:rStyle w:val="PlainTextChar"/>
        </w:rPr>
        <w:t>&gt;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101" w:name="_Toc101533935"/>
      <w:r>
        <w:t xml:space="preserve">Appendix: Common </w:t>
      </w:r>
      <w:proofErr w:type="spellStart"/>
      <w:r>
        <w:t>RayStation</w:t>
      </w:r>
      <w:proofErr w:type="spellEnd"/>
      <w:r>
        <w:t xml:space="preserve"> Script Error Messages</w:t>
      </w:r>
      <w:bookmarkEnd w:id="101"/>
    </w:p>
    <w:p w:rsidR="00D67294" w:rsidRDefault="00D67294" w:rsidP="00D67294">
      <w:r>
        <w:t xml:space="preserve">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w:t>
      </w:r>
      <w:proofErr w:type="spellStart"/>
      <w:r>
        <w:t>RayStation</w:t>
      </w:r>
      <w:proofErr w:type="spellEnd"/>
      <w:r>
        <w:t>, and how to fix them if possible.</w:t>
      </w:r>
    </w:p>
    <w:p w:rsidR="00D67294" w:rsidRDefault="00D67294" w:rsidP="00D67294">
      <w:pPr>
        <w:pStyle w:val="Heading2"/>
      </w:pPr>
      <w:bookmarkStart w:id="102" w:name="_Toc101533936"/>
      <w:r>
        <w:t>Incorrect Modality</w:t>
      </w:r>
      <w:bookmarkEnd w:id="102"/>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215D9"/>
    <w:multiLevelType w:val="hybridMultilevel"/>
    <w:tmpl w:val="D63E9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D2A05"/>
    <w:multiLevelType w:val="hybridMultilevel"/>
    <w:tmpl w:val="86E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EF77C6"/>
    <w:multiLevelType w:val="hybridMultilevel"/>
    <w:tmpl w:val="73BA1362"/>
    <w:lvl w:ilvl="0" w:tplc="C7908C3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A0D74"/>
    <w:multiLevelType w:val="hybridMultilevel"/>
    <w:tmpl w:val="B940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783DC1"/>
    <w:multiLevelType w:val="hybridMultilevel"/>
    <w:tmpl w:val="24E0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F77A53"/>
    <w:multiLevelType w:val="hybridMultilevel"/>
    <w:tmpl w:val="1166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96A49"/>
    <w:multiLevelType w:val="hybridMultilevel"/>
    <w:tmpl w:val="A4608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5016BA"/>
    <w:multiLevelType w:val="hybridMultilevel"/>
    <w:tmpl w:val="A9BAD0DA"/>
    <w:lvl w:ilvl="0" w:tplc="4BEE415C">
      <w:start w:val="1"/>
      <w:numFmt w:val="bullet"/>
      <w:lvlText w:val="Q"/>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5C734E"/>
    <w:multiLevelType w:val="hybridMultilevel"/>
    <w:tmpl w:val="7A9A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5B5500"/>
    <w:multiLevelType w:val="hybridMultilevel"/>
    <w:tmpl w:val="68E0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4A25D9"/>
    <w:multiLevelType w:val="hybridMultilevel"/>
    <w:tmpl w:val="6ED2F056"/>
    <w:lvl w:ilvl="0" w:tplc="D24E94EC">
      <w:start w:val="1"/>
      <w:numFmt w:val="bullet"/>
      <w:lvlText w:val="A"/>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6882109E"/>
    <w:multiLevelType w:val="hybridMultilevel"/>
    <w:tmpl w:val="C05C06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9E40B2"/>
    <w:multiLevelType w:val="hybridMultilevel"/>
    <w:tmpl w:val="677E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BB4EB9"/>
    <w:multiLevelType w:val="hybridMultilevel"/>
    <w:tmpl w:val="8E6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AB32D4"/>
    <w:multiLevelType w:val="hybridMultilevel"/>
    <w:tmpl w:val="816A5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35"/>
  </w:num>
  <w:num w:numId="3">
    <w:abstractNumId w:val="36"/>
  </w:num>
  <w:num w:numId="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1"/>
  </w:num>
  <w:num w:numId="7">
    <w:abstractNumId w:val="31"/>
  </w:num>
  <w:num w:numId="8">
    <w:abstractNumId w:val="28"/>
  </w:num>
  <w:num w:numId="9">
    <w:abstractNumId w:val="13"/>
  </w:num>
  <w:num w:numId="10">
    <w:abstractNumId w:val="19"/>
  </w:num>
  <w:num w:numId="11">
    <w:abstractNumId w:val="4"/>
  </w:num>
  <w:num w:numId="12">
    <w:abstractNumId w:val="18"/>
  </w:num>
  <w:num w:numId="13">
    <w:abstractNumId w:val="42"/>
  </w:num>
  <w:num w:numId="14">
    <w:abstractNumId w:val="10"/>
  </w:num>
  <w:num w:numId="15">
    <w:abstractNumId w:val="15"/>
  </w:num>
  <w:num w:numId="16">
    <w:abstractNumId w:val="34"/>
  </w:num>
  <w:num w:numId="17">
    <w:abstractNumId w:val="38"/>
  </w:num>
  <w:num w:numId="18">
    <w:abstractNumId w:val="17"/>
  </w:num>
  <w:num w:numId="19">
    <w:abstractNumId w:val="32"/>
  </w:num>
  <w:num w:numId="20">
    <w:abstractNumId w:val="23"/>
  </w:num>
  <w:num w:numId="21">
    <w:abstractNumId w:val="11"/>
  </w:num>
  <w:num w:numId="22">
    <w:abstractNumId w:val="5"/>
  </w:num>
  <w:num w:numId="23">
    <w:abstractNumId w:val="6"/>
  </w:num>
  <w:num w:numId="24">
    <w:abstractNumId w:val="24"/>
  </w:num>
  <w:num w:numId="25">
    <w:abstractNumId w:val="9"/>
  </w:num>
  <w:num w:numId="26">
    <w:abstractNumId w:val="2"/>
  </w:num>
  <w:num w:numId="27">
    <w:abstractNumId w:val="16"/>
  </w:num>
  <w:num w:numId="28">
    <w:abstractNumId w:val="1"/>
  </w:num>
  <w:num w:numId="29">
    <w:abstractNumId w:val="8"/>
  </w:num>
  <w:num w:numId="30">
    <w:abstractNumId w:val="41"/>
  </w:num>
  <w:num w:numId="31">
    <w:abstractNumId w:val="7"/>
  </w:num>
  <w:num w:numId="32">
    <w:abstractNumId w:val="14"/>
  </w:num>
  <w:num w:numId="33">
    <w:abstractNumId w:val="20"/>
  </w:num>
  <w:num w:numId="34">
    <w:abstractNumId w:val="12"/>
  </w:num>
  <w:num w:numId="35">
    <w:abstractNumId w:val="25"/>
  </w:num>
  <w:num w:numId="36">
    <w:abstractNumId w:val="30"/>
  </w:num>
  <w:num w:numId="37">
    <w:abstractNumId w:val="27"/>
  </w:num>
  <w:num w:numId="38">
    <w:abstractNumId w:val="39"/>
  </w:num>
  <w:num w:numId="39">
    <w:abstractNumId w:val="40"/>
  </w:num>
  <w:num w:numId="40">
    <w:abstractNumId w:val="33"/>
  </w:num>
  <w:num w:numId="41">
    <w:abstractNumId w:val="37"/>
  </w:num>
  <w:num w:numId="42">
    <w:abstractNumId w:val="22"/>
  </w:num>
  <w:num w:numId="43">
    <w:abstractNumId w:val="26"/>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044E2"/>
    <w:rsid w:val="00026A46"/>
    <w:rsid w:val="00053080"/>
    <w:rsid w:val="000530CB"/>
    <w:rsid w:val="00060C99"/>
    <w:rsid w:val="00075950"/>
    <w:rsid w:val="0007647D"/>
    <w:rsid w:val="00076C21"/>
    <w:rsid w:val="000A38EC"/>
    <w:rsid w:val="000A529B"/>
    <w:rsid w:val="000B3FC0"/>
    <w:rsid w:val="000B771F"/>
    <w:rsid w:val="000C2A77"/>
    <w:rsid w:val="000C5AA7"/>
    <w:rsid w:val="000E2853"/>
    <w:rsid w:val="000E4049"/>
    <w:rsid w:val="001221D1"/>
    <w:rsid w:val="00133E72"/>
    <w:rsid w:val="001366B5"/>
    <w:rsid w:val="00153451"/>
    <w:rsid w:val="001540B4"/>
    <w:rsid w:val="00157C2E"/>
    <w:rsid w:val="00175F8E"/>
    <w:rsid w:val="001A3539"/>
    <w:rsid w:val="001C11F5"/>
    <w:rsid w:val="001C3BC5"/>
    <w:rsid w:val="001D11DE"/>
    <w:rsid w:val="001D2EE3"/>
    <w:rsid w:val="001D47AA"/>
    <w:rsid w:val="0025553C"/>
    <w:rsid w:val="00256687"/>
    <w:rsid w:val="00256B25"/>
    <w:rsid w:val="002652C9"/>
    <w:rsid w:val="002731C4"/>
    <w:rsid w:val="002805AF"/>
    <w:rsid w:val="00281337"/>
    <w:rsid w:val="00285554"/>
    <w:rsid w:val="00291BA6"/>
    <w:rsid w:val="002A05F5"/>
    <w:rsid w:val="002A0ADC"/>
    <w:rsid w:val="002A2B49"/>
    <w:rsid w:val="002B6A51"/>
    <w:rsid w:val="002D0F2F"/>
    <w:rsid w:val="002D6155"/>
    <w:rsid w:val="002E20B8"/>
    <w:rsid w:val="002E488A"/>
    <w:rsid w:val="002E721B"/>
    <w:rsid w:val="002E79E3"/>
    <w:rsid w:val="00311E74"/>
    <w:rsid w:val="00312238"/>
    <w:rsid w:val="00321E50"/>
    <w:rsid w:val="0034055A"/>
    <w:rsid w:val="00343F71"/>
    <w:rsid w:val="003453D3"/>
    <w:rsid w:val="00371F84"/>
    <w:rsid w:val="00372306"/>
    <w:rsid w:val="00396FF7"/>
    <w:rsid w:val="003B6DF0"/>
    <w:rsid w:val="003D2682"/>
    <w:rsid w:val="003F2183"/>
    <w:rsid w:val="003F44D9"/>
    <w:rsid w:val="003F5F98"/>
    <w:rsid w:val="00401283"/>
    <w:rsid w:val="004022A0"/>
    <w:rsid w:val="00403CFD"/>
    <w:rsid w:val="00410231"/>
    <w:rsid w:val="004152DD"/>
    <w:rsid w:val="00416931"/>
    <w:rsid w:val="004237EB"/>
    <w:rsid w:val="004364D0"/>
    <w:rsid w:val="00443FF1"/>
    <w:rsid w:val="00447CAD"/>
    <w:rsid w:val="00454669"/>
    <w:rsid w:val="0045482B"/>
    <w:rsid w:val="00457C47"/>
    <w:rsid w:val="00487B1B"/>
    <w:rsid w:val="0049658B"/>
    <w:rsid w:val="004D33ED"/>
    <w:rsid w:val="004D5F55"/>
    <w:rsid w:val="004F400A"/>
    <w:rsid w:val="00502BAA"/>
    <w:rsid w:val="00516BEC"/>
    <w:rsid w:val="005179E1"/>
    <w:rsid w:val="00540B2A"/>
    <w:rsid w:val="005540F3"/>
    <w:rsid w:val="00567CB5"/>
    <w:rsid w:val="00581FDA"/>
    <w:rsid w:val="00585E2A"/>
    <w:rsid w:val="00596174"/>
    <w:rsid w:val="00596FAC"/>
    <w:rsid w:val="005A46B2"/>
    <w:rsid w:val="005B05B2"/>
    <w:rsid w:val="005B34AF"/>
    <w:rsid w:val="005E11C2"/>
    <w:rsid w:val="005E138D"/>
    <w:rsid w:val="005E392B"/>
    <w:rsid w:val="005F5BCD"/>
    <w:rsid w:val="006015D9"/>
    <w:rsid w:val="00604DEC"/>
    <w:rsid w:val="006342D5"/>
    <w:rsid w:val="0067544E"/>
    <w:rsid w:val="006B0AC7"/>
    <w:rsid w:val="006B1961"/>
    <w:rsid w:val="006B284F"/>
    <w:rsid w:val="006B2E3E"/>
    <w:rsid w:val="006B75A0"/>
    <w:rsid w:val="00744DDC"/>
    <w:rsid w:val="00751BC8"/>
    <w:rsid w:val="00756D13"/>
    <w:rsid w:val="00757B75"/>
    <w:rsid w:val="00764F5A"/>
    <w:rsid w:val="00775940"/>
    <w:rsid w:val="00777F1C"/>
    <w:rsid w:val="007974E2"/>
    <w:rsid w:val="007A283A"/>
    <w:rsid w:val="007B0F03"/>
    <w:rsid w:val="007C3247"/>
    <w:rsid w:val="007F17E3"/>
    <w:rsid w:val="00801C26"/>
    <w:rsid w:val="00811B5E"/>
    <w:rsid w:val="00826D06"/>
    <w:rsid w:val="00830B81"/>
    <w:rsid w:val="008432C9"/>
    <w:rsid w:val="00846E9C"/>
    <w:rsid w:val="00885609"/>
    <w:rsid w:val="008A61CE"/>
    <w:rsid w:val="008C5553"/>
    <w:rsid w:val="00943B2D"/>
    <w:rsid w:val="00957777"/>
    <w:rsid w:val="0096532B"/>
    <w:rsid w:val="00972F22"/>
    <w:rsid w:val="009767A0"/>
    <w:rsid w:val="0099626E"/>
    <w:rsid w:val="009A42D3"/>
    <w:rsid w:val="009F0CD7"/>
    <w:rsid w:val="009F3875"/>
    <w:rsid w:val="009F6A2C"/>
    <w:rsid w:val="00A01B95"/>
    <w:rsid w:val="00A12FAE"/>
    <w:rsid w:val="00A51657"/>
    <w:rsid w:val="00A521E2"/>
    <w:rsid w:val="00A54D63"/>
    <w:rsid w:val="00A56964"/>
    <w:rsid w:val="00A66A51"/>
    <w:rsid w:val="00A91CDA"/>
    <w:rsid w:val="00AC7016"/>
    <w:rsid w:val="00AE7B45"/>
    <w:rsid w:val="00AF1BE3"/>
    <w:rsid w:val="00B04A81"/>
    <w:rsid w:val="00B1310E"/>
    <w:rsid w:val="00B15594"/>
    <w:rsid w:val="00B40C94"/>
    <w:rsid w:val="00B471F3"/>
    <w:rsid w:val="00B50763"/>
    <w:rsid w:val="00B833B7"/>
    <w:rsid w:val="00B91732"/>
    <w:rsid w:val="00B91745"/>
    <w:rsid w:val="00BA0D9A"/>
    <w:rsid w:val="00BA1887"/>
    <w:rsid w:val="00BA7F97"/>
    <w:rsid w:val="00BB03D5"/>
    <w:rsid w:val="00BB74E0"/>
    <w:rsid w:val="00BC3019"/>
    <w:rsid w:val="00BD1BAE"/>
    <w:rsid w:val="00BE45E4"/>
    <w:rsid w:val="00C04737"/>
    <w:rsid w:val="00C13D82"/>
    <w:rsid w:val="00C167B2"/>
    <w:rsid w:val="00C170AB"/>
    <w:rsid w:val="00C17786"/>
    <w:rsid w:val="00C4794F"/>
    <w:rsid w:val="00C76050"/>
    <w:rsid w:val="00C83EEF"/>
    <w:rsid w:val="00C9574C"/>
    <w:rsid w:val="00CB5EE7"/>
    <w:rsid w:val="00CC2427"/>
    <w:rsid w:val="00CD2172"/>
    <w:rsid w:val="00CE3EBC"/>
    <w:rsid w:val="00D030C9"/>
    <w:rsid w:val="00D11D94"/>
    <w:rsid w:val="00D3125A"/>
    <w:rsid w:val="00D33F80"/>
    <w:rsid w:val="00D5208C"/>
    <w:rsid w:val="00D53BF0"/>
    <w:rsid w:val="00D56F7C"/>
    <w:rsid w:val="00D67294"/>
    <w:rsid w:val="00D73C0A"/>
    <w:rsid w:val="00DC1F82"/>
    <w:rsid w:val="00DC4AFD"/>
    <w:rsid w:val="00DD4B3A"/>
    <w:rsid w:val="00DE170C"/>
    <w:rsid w:val="00DE386B"/>
    <w:rsid w:val="00DE5959"/>
    <w:rsid w:val="00DF1600"/>
    <w:rsid w:val="00E04FB9"/>
    <w:rsid w:val="00E238AA"/>
    <w:rsid w:val="00E30CC9"/>
    <w:rsid w:val="00E34E30"/>
    <w:rsid w:val="00E55F0D"/>
    <w:rsid w:val="00E72F47"/>
    <w:rsid w:val="00E74B7D"/>
    <w:rsid w:val="00E83116"/>
    <w:rsid w:val="00E90971"/>
    <w:rsid w:val="00EA0BB0"/>
    <w:rsid w:val="00EA2D72"/>
    <w:rsid w:val="00EA61CE"/>
    <w:rsid w:val="00ED2669"/>
    <w:rsid w:val="00EE7E3A"/>
    <w:rsid w:val="00F16909"/>
    <w:rsid w:val="00F523B2"/>
    <w:rsid w:val="00F9739D"/>
    <w:rsid w:val="00FB3DA2"/>
    <w:rsid w:val="00FB43F7"/>
    <w:rsid w:val="00FC5072"/>
    <w:rsid w:val="00FD7A79"/>
    <w:rsid w:val="00FD7E1E"/>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65D793CE"/>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3"/>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846431505">
      <w:bodyDiv w:val="1"/>
      <w:marLeft w:val="0"/>
      <w:marRight w:val="0"/>
      <w:marTop w:val="0"/>
      <w:marBottom w:val="0"/>
      <w:divBdr>
        <w:top w:val="none" w:sz="0" w:space="0" w:color="auto"/>
        <w:left w:val="none" w:sz="0" w:space="0" w:color="auto"/>
        <w:bottom w:val="none" w:sz="0" w:space="0" w:color="auto"/>
        <w:right w:val="none" w:sz="0" w:space="0" w:color="auto"/>
      </w:divBdr>
      <w:divsChild>
        <w:div w:id="1315063058">
          <w:marLeft w:val="0"/>
          <w:marRight w:val="0"/>
          <w:marTop w:val="0"/>
          <w:marBottom w:val="0"/>
          <w:divBdr>
            <w:top w:val="none" w:sz="0" w:space="0" w:color="auto"/>
            <w:left w:val="none" w:sz="0" w:space="0" w:color="auto"/>
            <w:bottom w:val="none" w:sz="0" w:space="0" w:color="auto"/>
            <w:right w:val="none" w:sz="0" w:space="0" w:color="auto"/>
          </w:divBdr>
          <w:divsChild>
            <w:div w:id="11227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7908">
      <w:bodyDiv w:val="1"/>
      <w:marLeft w:val="0"/>
      <w:marRight w:val="0"/>
      <w:marTop w:val="0"/>
      <w:marBottom w:val="0"/>
      <w:divBdr>
        <w:top w:val="none" w:sz="0" w:space="0" w:color="auto"/>
        <w:left w:val="none" w:sz="0" w:space="0" w:color="auto"/>
        <w:bottom w:val="none" w:sz="0" w:space="0" w:color="auto"/>
        <w:right w:val="none" w:sz="0" w:space="0" w:color="auto"/>
      </w:divBdr>
      <w:divsChild>
        <w:div w:id="365526865">
          <w:marLeft w:val="0"/>
          <w:marRight w:val="0"/>
          <w:marTop w:val="0"/>
          <w:marBottom w:val="0"/>
          <w:divBdr>
            <w:top w:val="none" w:sz="0" w:space="0" w:color="auto"/>
            <w:left w:val="none" w:sz="0" w:space="0" w:color="auto"/>
            <w:bottom w:val="none" w:sz="0" w:space="0" w:color="auto"/>
            <w:right w:val="none" w:sz="0" w:space="0" w:color="auto"/>
          </w:divBdr>
          <w:divsChild>
            <w:div w:id="5074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DICOM%20Files/Test,%20Master%20DI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file:///T:\Physics\KW\med-phys-spreadsheet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1.jpeg"/><Relationship Id="rId84" Type="http://schemas.openxmlformats.org/officeDocument/2006/relationships/image" Target="media/image69.png"/><Relationship Id="rId89" Type="http://schemas.openxmlformats.org/officeDocument/2006/relationships/image" Target="media/image70.png"/><Relationship Id="rId7" Type="http://schemas.openxmlformats.org/officeDocument/2006/relationships/hyperlink" Target="file:///T:\Physics\KW\med-phys-scripts\RayStation" TargetMode="Externa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T:\Physics\KW\med-phys-scripts\RayStation\Blurb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med-phys-spreadsheets/TG-263%20Nomenclature%20with%20CRMC%20Colors.xlsm" TargetMode="External"/><Relationship Id="rId79" Type="http://schemas.openxmlformats.org/officeDocument/2006/relationships/image" Target="media/image64.png"/><Relationship Id="rId87" Type="http://schemas.openxmlformats.org/officeDocument/2006/relationships/hyperlink" Target="https://kolbi.cz/"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5.png"/><Relationship Id="rId85" Type="http://schemas.openxmlformats.org/officeDocument/2006/relationships/hyperlink" Target="https://superuser.com/questions/15596/automatically-run-a-script-when-i-log-on-to-window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med-phys-spreadsheets/TG-263%20Nomenclature%20with%20CRMC%20Colors.xlsm" TargetMode="External"/><Relationship Id="rId83" Type="http://schemas.openxmlformats.org/officeDocument/2006/relationships/image" Target="media/image68.png"/><Relationship Id="rId88" Type="http://schemas.openxmlformats.org/officeDocument/2006/relationships/hyperlink" Target="https://kolbi.cz/blog/2017/11/10/setdefaultbrowser-set-the-default-browser-per-user-on-windows-10-and-server-2016-build-1607"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med-phys-spreadsheets/TG-263%20Nomenclature%20with%20CRMC%20Colors.xlsm"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poetengineer.postach.io/" TargetMode="External"/><Relationship Id="rId4" Type="http://schemas.openxmlformats.org/officeDocument/2006/relationships/settings" Target="settings.xml"/><Relationship Id="rId9" Type="http://schemas.openxmlformats.org/officeDocument/2006/relationships/hyperlink" Target="file:///T:\Physics\KW\med-phys-scripts\RayS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373CC-259A-4121-A5AF-EF63F8C22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2749</TotalTime>
  <Pages>38</Pages>
  <Words>7298</Words>
  <Characters>41603</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48804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46</cp:revision>
  <cp:lastPrinted>2022-03-30T13:45:00Z</cp:lastPrinted>
  <dcterms:created xsi:type="dcterms:W3CDTF">2022-03-30T13:06:00Z</dcterms:created>
  <dcterms:modified xsi:type="dcterms:W3CDTF">2022-04-29T22:47:00Z</dcterms:modified>
</cp:coreProperties>
</file>